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F2C" w:rsidRPr="000F27E7" w:rsidRDefault="0041753F" w:rsidP="000F27E7">
      <w:pPr>
        <w:spacing w:line="0" w:lineRule="atLeast"/>
        <w:jc w:val="center"/>
        <w:rPr>
          <w:rFonts w:ascii="Calibri Light" w:eastAsia="メイリオ" w:hAnsi="Calibri Light" w:cs="Calibri Light"/>
          <w:b/>
          <w:bCs/>
          <w:spacing w:val="2"/>
          <w:sz w:val="32"/>
          <w:szCs w:val="32"/>
        </w:rPr>
      </w:pPr>
      <w:r w:rsidRPr="000F27E7">
        <w:rPr>
          <w:rFonts w:ascii="Calibri Light" w:eastAsia="メイリオ" w:hAnsi="Calibri Light" w:cs="Calibri Light"/>
          <w:b/>
          <w:bCs/>
          <w:spacing w:val="2"/>
          <w:sz w:val="32"/>
          <w:szCs w:val="32"/>
        </w:rPr>
        <w:t>Recruiting Booths for the</w:t>
      </w:r>
      <w:r w:rsidR="000F27E7">
        <w:rPr>
          <w:rFonts w:ascii="Calibri Light" w:eastAsia="メイリオ" w:hAnsi="Calibri Light" w:cs="Calibri Light"/>
          <w:b/>
          <w:bCs/>
          <w:spacing w:val="2"/>
          <w:sz w:val="32"/>
          <w:szCs w:val="32"/>
        </w:rPr>
        <w:t xml:space="preserve"> </w:t>
      </w:r>
      <w:r w:rsidRPr="000F27E7">
        <w:rPr>
          <w:rFonts w:ascii="Calibri Light" w:eastAsia="メイリオ" w:hAnsi="Calibri Light" w:cs="Calibri Light"/>
          <w:b/>
          <w:bCs/>
          <w:spacing w:val="2"/>
          <w:sz w:val="32"/>
          <w:szCs w:val="32"/>
        </w:rPr>
        <w:t>2019 Akita International Festival</w:t>
      </w:r>
    </w:p>
    <w:p w:rsidR="00081F2C" w:rsidRPr="000F27E7" w:rsidRDefault="00081F2C" w:rsidP="000F27E7">
      <w:pPr>
        <w:spacing w:line="0" w:lineRule="atLeast"/>
        <w:rPr>
          <w:rFonts w:ascii="Calibri Light" w:eastAsia="メイリオ" w:hAnsi="Calibri Light" w:cs="Calibri Light"/>
          <w:szCs w:val="21"/>
        </w:rPr>
      </w:pPr>
    </w:p>
    <w:p w:rsidR="00744AD2" w:rsidRPr="000F27E7" w:rsidRDefault="00744AD2" w:rsidP="000F27E7">
      <w:pPr>
        <w:spacing w:line="0" w:lineRule="atLeast"/>
        <w:rPr>
          <w:rFonts w:ascii="Calibri Light" w:eastAsia="メイリオ" w:hAnsi="Calibri Light" w:cs="Calibri Light"/>
          <w:szCs w:val="21"/>
        </w:rPr>
      </w:pPr>
    </w:p>
    <w:p w:rsidR="00081F2C" w:rsidRPr="000F27E7" w:rsidRDefault="00081F2C" w:rsidP="000F27E7">
      <w:pPr>
        <w:spacing w:line="0" w:lineRule="atLeast"/>
        <w:rPr>
          <w:rFonts w:ascii="Calibri Light" w:eastAsia="メイリオ" w:hAnsi="Calibri Light" w:cs="Calibri Light"/>
          <w:b/>
          <w:sz w:val="22"/>
          <w:szCs w:val="22"/>
        </w:rPr>
      </w:pPr>
      <w:r w:rsidRPr="000F27E7">
        <w:rPr>
          <w:rFonts w:ascii="Calibri Light" w:eastAsia="メイリオ" w:hAnsi="Calibri Light" w:cs="Calibri Light"/>
          <w:b/>
          <w:sz w:val="22"/>
          <w:szCs w:val="22"/>
        </w:rPr>
        <w:t>【</w:t>
      </w:r>
      <w:r w:rsidR="004E2110" w:rsidRPr="000F27E7">
        <w:rPr>
          <w:rFonts w:ascii="Calibri Light" w:eastAsia="メイリオ" w:hAnsi="Calibri Light" w:cs="Calibri Light"/>
          <w:b/>
          <w:sz w:val="22"/>
          <w:szCs w:val="22"/>
        </w:rPr>
        <w:t xml:space="preserve">Overview of the </w:t>
      </w:r>
      <w:r w:rsidR="0041753F" w:rsidRPr="000F27E7">
        <w:rPr>
          <w:rFonts w:ascii="Calibri Light" w:eastAsia="メイリオ" w:hAnsi="Calibri Light" w:cs="Calibri Light"/>
          <w:b/>
          <w:sz w:val="22"/>
          <w:szCs w:val="22"/>
        </w:rPr>
        <w:t xml:space="preserve">2019 </w:t>
      </w:r>
      <w:r w:rsidR="004E2110" w:rsidRPr="000F27E7">
        <w:rPr>
          <w:rFonts w:ascii="Calibri Light" w:eastAsia="メイリオ" w:hAnsi="Calibri Light" w:cs="Calibri Light"/>
          <w:b/>
          <w:sz w:val="22"/>
          <w:szCs w:val="22"/>
        </w:rPr>
        <w:t>Akita International Festival</w:t>
      </w:r>
      <w:r w:rsidRPr="000F27E7">
        <w:rPr>
          <w:rFonts w:ascii="Calibri Light" w:eastAsia="メイリオ" w:hAnsi="Calibri Light" w:cs="Calibri Light"/>
          <w:b/>
          <w:sz w:val="22"/>
          <w:szCs w:val="22"/>
        </w:rPr>
        <w:t>】</w:t>
      </w:r>
    </w:p>
    <w:p w:rsidR="004E2110" w:rsidRPr="000F27E7" w:rsidRDefault="0041753F" w:rsidP="000F27E7">
      <w:pPr>
        <w:spacing w:line="0" w:lineRule="atLeast"/>
        <w:rPr>
          <w:rFonts w:ascii="Calibri Light" w:eastAsia="メイリオ" w:hAnsi="Calibri Light" w:cs="Calibri Light"/>
          <w:b/>
          <w:color w:val="000000" w:themeColor="text1"/>
          <w:spacing w:val="10"/>
          <w:sz w:val="24"/>
          <w:szCs w:val="24"/>
        </w:rPr>
      </w:pPr>
      <w:r w:rsidRPr="000F27E7">
        <w:rPr>
          <w:rFonts w:ascii="Calibri Light" w:eastAsia="メイリオ" w:hAnsi="Calibri Light" w:cs="Calibri Light"/>
          <w:sz w:val="22"/>
          <w:szCs w:val="22"/>
        </w:rPr>
        <w:t>Date &amp; Time:</w:t>
      </w:r>
      <w:r w:rsidRPr="000F27E7">
        <w:rPr>
          <w:rFonts w:ascii="Calibri Light" w:eastAsia="メイリオ" w:hAnsi="Calibri Light" w:cs="Calibri Light"/>
          <w:sz w:val="22"/>
          <w:szCs w:val="22"/>
        </w:rPr>
        <w:tab/>
      </w:r>
      <w:r w:rsidRPr="000F27E7">
        <w:rPr>
          <w:rFonts w:ascii="Calibri Light" w:eastAsia="メイリオ" w:hAnsi="Calibri Light" w:cs="Calibri Light"/>
          <w:b/>
          <w:sz w:val="22"/>
          <w:szCs w:val="22"/>
        </w:rPr>
        <w:t>Monday, September 16</w:t>
      </w:r>
      <w:r w:rsidRPr="000F27E7">
        <w:rPr>
          <w:rFonts w:ascii="Calibri Light" w:eastAsia="メイリオ" w:hAnsi="Calibri Light" w:cs="Calibri Light"/>
          <w:b/>
          <w:sz w:val="22"/>
          <w:szCs w:val="22"/>
          <w:vertAlign w:val="superscript"/>
        </w:rPr>
        <w:t>th</w:t>
      </w:r>
      <w:r w:rsidRPr="000F27E7">
        <w:rPr>
          <w:rFonts w:ascii="Calibri Light" w:eastAsia="メイリオ" w:hAnsi="Calibri Light" w:cs="Calibri Light"/>
          <w:b/>
          <w:sz w:val="22"/>
          <w:szCs w:val="22"/>
        </w:rPr>
        <w:t>, 2019 (National Holiday)</w:t>
      </w:r>
    </w:p>
    <w:p w:rsidR="00794647" w:rsidRPr="000F27E7" w:rsidRDefault="00081F2C" w:rsidP="000F27E7">
      <w:pPr>
        <w:spacing w:line="0" w:lineRule="atLeast"/>
        <w:ind w:left="250" w:firstLineChars="650" w:firstLine="1430"/>
        <w:rPr>
          <w:rFonts w:ascii="Calibri Light" w:eastAsia="メイリオ" w:hAnsi="Calibri Light" w:cs="Calibri Light"/>
          <w:b/>
          <w:sz w:val="22"/>
          <w:szCs w:val="22"/>
        </w:rPr>
      </w:pPr>
      <w:r w:rsidRPr="000F27E7">
        <w:rPr>
          <w:rFonts w:ascii="Calibri Light" w:eastAsia="メイリオ" w:hAnsi="Calibri Light" w:cs="Calibri Light"/>
          <w:b/>
          <w:sz w:val="22"/>
          <w:szCs w:val="22"/>
        </w:rPr>
        <w:t>10</w:t>
      </w:r>
      <w:r w:rsidR="0041753F" w:rsidRPr="000F27E7">
        <w:rPr>
          <w:rFonts w:ascii="Calibri Light" w:eastAsia="メイリオ" w:hAnsi="Calibri Light" w:cs="Calibri Light"/>
          <w:b/>
          <w:sz w:val="22"/>
          <w:szCs w:val="22"/>
        </w:rPr>
        <w:t>:</w:t>
      </w:r>
      <w:r w:rsidRPr="000F27E7">
        <w:rPr>
          <w:rFonts w:ascii="Calibri Light" w:eastAsia="メイリオ" w:hAnsi="Calibri Light" w:cs="Calibri Light"/>
          <w:b/>
          <w:sz w:val="22"/>
          <w:szCs w:val="22"/>
        </w:rPr>
        <w:t>00</w:t>
      </w:r>
      <w:r w:rsidRPr="000F27E7">
        <w:rPr>
          <w:rFonts w:ascii="Calibri Light" w:eastAsia="メイリオ" w:hAnsi="Calibri Light" w:cs="Calibri Light"/>
          <w:b/>
          <w:sz w:val="22"/>
          <w:szCs w:val="22"/>
        </w:rPr>
        <w:t>～</w:t>
      </w:r>
      <w:r w:rsidR="00794647" w:rsidRPr="000F27E7">
        <w:rPr>
          <w:rFonts w:ascii="Calibri Light" w:eastAsia="メイリオ" w:hAnsi="Calibri Light" w:cs="Calibri Light"/>
          <w:b/>
          <w:sz w:val="22"/>
          <w:szCs w:val="22"/>
        </w:rPr>
        <w:t>16</w:t>
      </w:r>
      <w:r w:rsidR="0041753F" w:rsidRPr="000F27E7">
        <w:rPr>
          <w:rFonts w:ascii="Calibri Light" w:eastAsia="メイリオ" w:hAnsi="Calibri Light" w:cs="Calibri Light"/>
          <w:b/>
          <w:sz w:val="22"/>
          <w:szCs w:val="22"/>
        </w:rPr>
        <w:t>:</w:t>
      </w:r>
      <w:r w:rsidRPr="000F27E7">
        <w:rPr>
          <w:rFonts w:ascii="Calibri Light" w:eastAsia="メイリオ" w:hAnsi="Calibri Light" w:cs="Calibri Light"/>
          <w:b/>
          <w:sz w:val="22"/>
          <w:szCs w:val="22"/>
        </w:rPr>
        <w:t>00</w:t>
      </w:r>
    </w:p>
    <w:p w:rsidR="00081F2C" w:rsidRPr="000F27E7" w:rsidRDefault="004E2110" w:rsidP="000F27E7">
      <w:pPr>
        <w:spacing w:line="0" w:lineRule="atLeast"/>
        <w:rPr>
          <w:rFonts w:ascii="Calibri Light" w:eastAsia="メイリオ" w:hAnsi="Calibri Light" w:cs="Calibri Light"/>
          <w:spacing w:val="10"/>
          <w:sz w:val="22"/>
          <w:szCs w:val="22"/>
        </w:rPr>
      </w:pPr>
      <w:r w:rsidRPr="000F27E7">
        <w:rPr>
          <w:rFonts w:ascii="Calibri Light" w:eastAsia="メイリオ" w:hAnsi="Calibri Light" w:cs="Calibri Light"/>
          <w:sz w:val="22"/>
          <w:szCs w:val="22"/>
        </w:rPr>
        <w:t>Venue</w:t>
      </w:r>
      <w:r w:rsidR="0041753F" w:rsidRPr="000F27E7">
        <w:rPr>
          <w:rFonts w:ascii="Calibri Light" w:eastAsia="メイリオ" w:hAnsi="Calibri Light" w:cs="Calibri Light"/>
          <w:sz w:val="22"/>
          <w:szCs w:val="22"/>
        </w:rPr>
        <w:t xml:space="preserve">: </w:t>
      </w:r>
      <w:proofErr w:type="spellStart"/>
      <w:r w:rsidR="008B2784" w:rsidRPr="000F27E7">
        <w:rPr>
          <w:rFonts w:ascii="Calibri Light" w:eastAsia="メイリオ" w:hAnsi="Calibri Light" w:cs="Calibri Light"/>
          <w:b/>
          <w:bCs/>
          <w:sz w:val="22"/>
          <w:szCs w:val="22"/>
        </w:rPr>
        <w:t>Nigiwai</w:t>
      </w:r>
      <w:proofErr w:type="spellEnd"/>
      <w:r w:rsidR="008B2784" w:rsidRPr="000F27E7">
        <w:rPr>
          <w:rFonts w:ascii="Calibri Light" w:eastAsia="メイリオ" w:hAnsi="Calibri Light" w:cs="Calibri Light"/>
          <w:b/>
          <w:bCs/>
          <w:sz w:val="22"/>
          <w:szCs w:val="22"/>
        </w:rPr>
        <w:t xml:space="preserve"> </w:t>
      </w:r>
      <w:proofErr w:type="spellStart"/>
      <w:r w:rsidR="008B2784" w:rsidRPr="000F27E7">
        <w:rPr>
          <w:rFonts w:ascii="Calibri Light" w:eastAsia="メイリオ" w:hAnsi="Calibri Light" w:cs="Calibri Light"/>
          <w:b/>
          <w:bCs/>
          <w:sz w:val="22"/>
          <w:szCs w:val="22"/>
        </w:rPr>
        <w:t>Koryukan</w:t>
      </w:r>
      <w:proofErr w:type="spellEnd"/>
      <w:r w:rsidR="008B2784" w:rsidRPr="000F27E7">
        <w:rPr>
          <w:rFonts w:ascii="Calibri Light" w:eastAsia="メイリオ" w:hAnsi="Calibri Light" w:cs="Calibri Light"/>
          <w:b/>
          <w:bCs/>
          <w:sz w:val="22"/>
          <w:szCs w:val="22"/>
        </w:rPr>
        <w:t xml:space="preserve"> </w:t>
      </w:r>
      <w:r w:rsidR="008A5DA7" w:rsidRPr="000F27E7">
        <w:rPr>
          <w:rFonts w:ascii="Calibri Light" w:eastAsia="メイリオ" w:hAnsi="Calibri Light" w:cs="Calibri Light"/>
          <w:b/>
          <w:sz w:val="24"/>
          <w:szCs w:val="24"/>
        </w:rPr>
        <w:ruby>
          <w:rubyPr>
            <w:rubyAlign w:val="distributeSpace"/>
            <w:hps w:val="10"/>
            <w:hpsRaise w:val="22"/>
            <w:hpsBaseText w:val="24"/>
            <w:lid w:val="ja-JP"/>
          </w:rubyPr>
          <w:rt>
            <w:r w:rsidR="008A5DA7" w:rsidRPr="000F27E7">
              <w:rPr>
                <w:rFonts w:ascii="Calibri Light" w:eastAsia="メイリオ" w:hAnsi="Calibri Light" w:cs="Calibri Light"/>
                <w:b/>
                <w:sz w:val="10"/>
                <w:szCs w:val="24"/>
              </w:rPr>
              <w:t>あ</w:t>
            </w:r>
          </w:rt>
          <w:rubyBase>
            <w:r w:rsidR="008A5DA7" w:rsidRPr="000F27E7">
              <w:rPr>
                <w:rFonts w:ascii="Calibri Light" w:eastAsia="メイリオ" w:hAnsi="Calibri Light" w:cs="Calibri Light"/>
                <w:b/>
                <w:sz w:val="24"/>
                <w:szCs w:val="24"/>
              </w:rPr>
              <w:t>A</w:t>
            </w:r>
          </w:rubyBase>
        </w:ruby>
      </w:r>
      <w:r w:rsidR="008A5DA7" w:rsidRPr="000F27E7">
        <w:rPr>
          <w:rFonts w:ascii="Calibri Light" w:eastAsia="メイリオ" w:hAnsi="Calibri Light" w:cs="Calibri Light"/>
          <w:b/>
          <w:sz w:val="24"/>
          <w:szCs w:val="24"/>
        </w:rPr>
        <w:ruby>
          <w:rubyPr>
            <w:rubyAlign w:val="distributeSpace"/>
            <w:hps w:val="10"/>
            <w:hpsRaise w:val="22"/>
            <w:hpsBaseText w:val="24"/>
            <w:lid w:val="ja-JP"/>
          </w:rubyPr>
          <w:rt>
            <w:r w:rsidR="008A5DA7" w:rsidRPr="000F27E7">
              <w:rPr>
                <w:rFonts w:ascii="Calibri Light" w:eastAsia="メイリオ" w:hAnsi="Calibri Light" w:cs="Calibri Light"/>
                <w:b/>
                <w:sz w:val="10"/>
                <w:szCs w:val="24"/>
              </w:rPr>
              <w:t>う</w:t>
            </w:r>
          </w:rt>
          <w:rubyBase>
            <w:r w:rsidR="008A5DA7" w:rsidRPr="000F27E7">
              <w:rPr>
                <w:rFonts w:ascii="Calibri Light" w:eastAsia="メイリオ" w:hAnsi="Calibri Light" w:cs="Calibri Light"/>
                <w:b/>
                <w:sz w:val="24"/>
                <w:szCs w:val="24"/>
              </w:rPr>
              <w:t>U</w:t>
            </w:r>
          </w:rubyBase>
        </w:ruby>
      </w:r>
      <w:r w:rsidR="0041753F" w:rsidRPr="000F27E7">
        <w:rPr>
          <w:rFonts w:ascii="Calibri Light" w:eastAsia="メイリオ" w:hAnsi="Calibri Light" w:cs="Calibri Light"/>
          <w:b/>
          <w:sz w:val="24"/>
          <w:szCs w:val="24"/>
        </w:rPr>
        <w:t xml:space="preserve"> 2F</w:t>
      </w:r>
      <w:r w:rsidR="008B2784" w:rsidRPr="000F27E7">
        <w:rPr>
          <w:rFonts w:ascii="Calibri Light" w:eastAsia="メイリオ" w:hAnsi="Calibri Light" w:cs="Calibri Light"/>
          <w:b/>
          <w:sz w:val="24"/>
          <w:szCs w:val="24"/>
        </w:rPr>
        <w:t>, Exhibition Hall</w:t>
      </w:r>
      <w:r w:rsidR="00E27A9F" w:rsidRPr="000F27E7">
        <w:rPr>
          <w:rFonts w:ascii="Calibri Light" w:eastAsia="メイリオ" w:hAnsi="Calibri Light" w:cs="Calibri Light"/>
          <w:sz w:val="22"/>
          <w:szCs w:val="22"/>
        </w:rPr>
        <w:t>（</w:t>
      </w:r>
      <w:r w:rsidR="0041753F" w:rsidRPr="000F27E7">
        <w:rPr>
          <w:rFonts w:ascii="Calibri Light" w:eastAsia="メイリオ" w:hAnsi="Calibri Light" w:cs="Calibri Light"/>
          <w:sz w:val="22"/>
          <w:szCs w:val="22"/>
        </w:rPr>
        <w:t xml:space="preserve">1-4-1 </w:t>
      </w:r>
      <w:proofErr w:type="spellStart"/>
      <w:r w:rsidR="0041753F" w:rsidRPr="000F27E7">
        <w:rPr>
          <w:rFonts w:ascii="Calibri Light" w:eastAsia="メイリオ" w:hAnsi="Calibri Light" w:cs="Calibri Light"/>
          <w:sz w:val="22"/>
          <w:szCs w:val="22"/>
        </w:rPr>
        <w:t>Nakad</w:t>
      </w:r>
      <w:r w:rsidR="00E27A9F" w:rsidRPr="000F27E7">
        <w:rPr>
          <w:rFonts w:ascii="Calibri Light" w:eastAsia="メイリオ" w:hAnsi="Calibri Light" w:cs="Calibri Light"/>
          <w:sz w:val="22"/>
          <w:szCs w:val="22"/>
        </w:rPr>
        <w:t>ori</w:t>
      </w:r>
      <w:proofErr w:type="spellEnd"/>
      <w:r w:rsidR="00E27A9F" w:rsidRPr="000F27E7">
        <w:rPr>
          <w:rFonts w:ascii="Calibri Light" w:eastAsia="メイリオ" w:hAnsi="Calibri Light" w:cs="Calibri Light"/>
          <w:sz w:val="22"/>
          <w:szCs w:val="22"/>
        </w:rPr>
        <w:t>, Akita City</w:t>
      </w:r>
      <w:r w:rsidR="00794647" w:rsidRPr="000F27E7">
        <w:rPr>
          <w:rFonts w:ascii="Calibri Light" w:eastAsia="メイリオ" w:hAnsi="Calibri Light" w:cs="Calibri Light"/>
          <w:sz w:val="22"/>
          <w:szCs w:val="22"/>
        </w:rPr>
        <w:t>）</w:t>
      </w:r>
    </w:p>
    <w:p w:rsidR="003D4F14" w:rsidRPr="000F27E7" w:rsidRDefault="00E27A9F" w:rsidP="000F27E7">
      <w:pPr>
        <w:spacing w:line="0" w:lineRule="atLeast"/>
        <w:rPr>
          <w:rFonts w:ascii="Calibri Light" w:eastAsia="メイリオ" w:hAnsi="Calibri Light" w:cs="Calibri Light"/>
          <w:sz w:val="22"/>
          <w:szCs w:val="22"/>
        </w:rPr>
      </w:pPr>
      <w:r w:rsidRPr="000F27E7">
        <w:rPr>
          <w:rFonts w:ascii="Calibri Light" w:eastAsia="メイリオ" w:hAnsi="Calibri Light" w:cs="Calibri Light"/>
          <w:sz w:val="22"/>
          <w:szCs w:val="22"/>
        </w:rPr>
        <w:t>Organizer</w:t>
      </w:r>
      <w:r w:rsidR="0041753F" w:rsidRPr="000F27E7">
        <w:rPr>
          <w:rFonts w:ascii="Calibri Light" w:eastAsia="メイリオ" w:hAnsi="Calibri Light" w:cs="Calibri Light"/>
          <w:sz w:val="22"/>
          <w:szCs w:val="22"/>
        </w:rPr>
        <w:t xml:space="preserve">: </w:t>
      </w:r>
      <w:r w:rsidRPr="000F27E7">
        <w:rPr>
          <w:rFonts w:ascii="Calibri Light" w:eastAsia="メイリオ" w:hAnsi="Calibri Light" w:cs="Calibri Light"/>
          <w:sz w:val="22"/>
          <w:szCs w:val="22"/>
        </w:rPr>
        <w:t>Akita International Association</w:t>
      </w:r>
    </w:p>
    <w:p w:rsidR="003D4F14" w:rsidRPr="000F27E7" w:rsidRDefault="000F27E7" w:rsidP="000F27E7">
      <w:pPr>
        <w:spacing w:line="0" w:lineRule="atLeast"/>
        <w:rPr>
          <w:rFonts w:ascii="Calibri Light" w:eastAsia="メイリオ" w:hAnsi="Calibri Light" w:cs="Calibri Light"/>
          <w:sz w:val="22"/>
          <w:szCs w:val="22"/>
        </w:rPr>
      </w:pPr>
      <w:r w:rsidRPr="000F27E7">
        <w:rPr>
          <w:rFonts w:ascii="Calibri Light" w:eastAsia="メイリオ" w:hAnsi="Calibri Light" w:cs="Calibri Light"/>
          <w:sz w:val="22"/>
          <w:szCs w:val="22"/>
        </w:rPr>
        <w:t>Visitors</w:t>
      </w:r>
      <w:r w:rsidRPr="000F27E7">
        <w:rPr>
          <w:rFonts w:ascii="Calibri Light" w:eastAsia="メイリオ" w:hAnsi="Calibri Light" w:cs="Calibri Light"/>
          <w:sz w:val="22"/>
          <w:szCs w:val="22"/>
        </w:rPr>
        <w:t>（</w:t>
      </w:r>
      <w:r w:rsidRPr="000F27E7">
        <w:rPr>
          <w:rFonts w:ascii="Calibri Light" w:eastAsia="メイリオ" w:hAnsi="Calibri Light" w:cs="Calibri Light"/>
          <w:sz w:val="22"/>
          <w:szCs w:val="22"/>
        </w:rPr>
        <w:t>last year</w:t>
      </w:r>
      <w:r w:rsidRPr="000F27E7">
        <w:rPr>
          <w:rFonts w:ascii="Calibri Light" w:eastAsia="メイリオ" w:hAnsi="Calibri Light" w:cs="Calibri Light"/>
          <w:sz w:val="22"/>
          <w:szCs w:val="22"/>
        </w:rPr>
        <w:t>）</w:t>
      </w:r>
      <w:r w:rsidR="0041753F" w:rsidRPr="000F27E7">
        <w:rPr>
          <w:rFonts w:ascii="Calibri Light" w:eastAsia="メイリオ" w:hAnsi="Calibri Light" w:cs="Calibri Light"/>
          <w:sz w:val="22"/>
          <w:szCs w:val="22"/>
        </w:rPr>
        <w:t xml:space="preserve">: </w:t>
      </w:r>
      <w:r w:rsidR="008A5DA7" w:rsidRPr="000F27E7">
        <w:rPr>
          <w:rFonts w:ascii="Calibri Light" w:eastAsia="メイリオ" w:hAnsi="Calibri Light" w:cs="Calibri Light"/>
          <w:sz w:val="22"/>
          <w:szCs w:val="22"/>
        </w:rPr>
        <w:t>7</w:t>
      </w:r>
      <w:r w:rsidR="00744AD2" w:rsidRPr="000F27E7">
        <w:rPr>
          <w:rFonts w:ascii="Calibri Light" w:eastAsia="メイリオ" w:hAnsi="Calibri Light" w:cs="Calibri Light"/>
          <w:sz w:val="22"/>
          <w:szCs w:val="22"/>
        </w:rPr>
        <w:t>,</w:t>
      </w:r>
      <w:r w:rsidR="008A5DA7" w:rsidRPr="000F27E7">
        <w:rPr>
          <w:rFonts w:ascii="Calibri Light" w:eastAsia="メイリオ" w:hAnsi="Calibri Light" w:cs="Calibri Light"/>
          <w:sz w:val="22"/>
          <w:szCs w:val="22"/>
        </w:rPr>
        <w:t>609</w:t>
      </w:r>
      <w:r w:rsidR="00E27A9F" w:rsidRPr="000F27E7">
        <w:rPr>
          <w:rFonts w:ascii="Calibri Light" w:eastAsia="メイリオ" w:hAnsi="Calibri Light" w:cs="Calibri Light"/>
          <w:sz w:val="22"/>
          <w:szCs w:val="22"/>
        </w:rPr>
        <w:t xml:space="preserve"> people</w:t>
      </w:r>
    </w:p>
    <w:p w:rsidR="00F6455F" w:rsidRPr="000F27E7" w:rsidRDefault="000F27E7" w:rsidP="000F27E7">
      <w:pPr>
        <w:spacing w:line="0" w:lineRule="atLeast"/>
        <w:ind w:left="660" w:hangingChars="300" w:hanging="660"/>
        <w:rPr>
          <w:rFonts w:ascii="Calibri Light" w:eastAsia="メイリオ" w:hAnsi="Calibri Light" w:cs="Calibri Light"/>
          <w:sz w:val="22"/>
          <w:szCs w:val="22"/>
        </w:rPr>
      </w:pPr>
      <w:r w:rsidRPr="000F27E7">
        <w:rPr>
          <w:rFonts w:ascii="Calibri Light" w:eastAsia="メイリオ" w:hAnsi="Calibri Light" w:cs="Calibri Light"/>
          <w:sz w:val="22"/>
          <w:szCs w:val="22"/>
        </w:rPr>
        <w:t>Goal</w:t>
      </w:r>
      <w:r w:rsidR="0041753F" w:rsidRPr="000F27E7">
        <w:rPr>
          <w:rFonts w:ascii="Calibri Light" w:eastAsia="メイリオ" w:hAnsi="Calibri Light" w:cs="Calibri Light"/>
          <w:sz w:val="22"/>
          <w:szCs w:val="22"/>
        </w:rPr>
        <w:t xml:space="preserve">: </w:t>
      </w:r>
      <w:r w:rsidR="00F6455F" w:rsidRPr="000F27E7">
        <w:rPr>
          <w:rFonts w:ascii="Calibri Light" w:eastAsia="メイリオ" w:hAnsi="Calibri Light" w:cs="Calibri Light"/>
          <w:sz w:val="22"/>
          <w:szCs w:val="22"/>
        </w:rPr>
        <w:t>The Akita International Festival aims to deepen Akita residents’ understandings of international cooperation, cross-cultural exchange, and multiculturalism. Anyone can freely come to the event, and it offers booths that introduce Akita’s several international organizations and their activities, as well as booths that showcase various cultures around the world, with some of our international residents introducing their respective home countries.</w:t>
      </w:r>
      <w:bookmarkStart w:id="0" w:name="_GoBack"/>
      <w:bookmarkEnd w:id="0"/>
    </w:p>
    <w:p w:rsidR="00794647" w:rsidRPr="000F27E7" w:rsidRDefault="00794647" w:rsidP="000F27E7">
      <w:pPr>
        <w:tabs>
          <w:tab w:val="left" w:pos="1276"/>
        </w:tabs>
        <w:spacing w:line="0" w:lineRule="atLeast"/>
        <w:rPr>
          <w:rFonts w:ascii="Calibri Light" w:eastAsia="メイリオ" w:hAnsi="Calibri Light" w:cs="Calibri Light"/>
          <w:spacing w:val="10"/>
          <w:szCs w:val="21"/>
        </w:rPr>
      </w:pPr>
    </w:p>
    <w:p w:rsidR="003D4F14" w:rsidRPr="000F27E7" w:rsidRDefault="00C953EC" w:rsidP="000F27E7">
      <w:pPr>
        <w:tabs>
          <w:tab w:val="left" w:pos="993"/>
        </w:tabs>
        <w:spacing w:line="0" w:lineRule="atLeast"/>
        <w:rPr>
          <w:rFonts w:ascii="Calibri Light" w:eastAsia="メイリオ" w:hAnsi="Calibri Light" w:cs="Calibri Light"/>
          <w:b/>
          <w:sz w:val="22"/>
          <w:szCs w:val="22"/>
        </w:rPr>
      </w:pPr>
      <w:r w:rsidRPr="000F27E7">
        <w:rPr>
          <w:rFonts w:ascii="Calibri Light" w:eastAsia="メイリオ" w:hAnsi="Calibri Light" w:cs="Calibri Light"/>
          <w:b/>
          <w:sz w:val="22"/>
          <w:szCs w:val="22"/>
        </w:rPr>
        <w:t>【</w:t>
      </w:r>
      <w:r w:rsidRPr="000F27E7">
        <w:rPr>
          <w:rFonts w:ascii="Calibri Light" w:eastAsia="メイリオ" w:hAnsi="Calibri Light" w:cs="Calibri Light"/>
          <w:b/>
          <w:sz w:val="22"/>
          <w:szCs w:val="22"/>
        </w:rPr>
        <w:t>Application Guideline</w:t>
      </w:r>
      <w:r w:rsidR="00F6455F" w:rsidRPr="000F27E7">
        <w:rPr>
          <w:rFonts w:ascii="Calibri Light" w:eastAsia="メイリオ" w:hAnsi="Calibri Light" w:cs="Calibri Light"/>
          <w:b/>
          <w:sz w:val="22"/>
          <w:szCs w:val="22"/>
        </w:rPr>
        <w:t>s</w:t>
      </w:r>
      <w:r w:rsidRPr="000F27E7">
        <w:rPr>
          <w:rFonts w:ascii="Calibri Light" w:eastAsia="メイリオ" w:hAnsi="Calibri Light" w:cs="Calibri Light"/>
          <w:b/>
          <w:sz w:val="22"/>
          <w:szCs w:val="22"/>
        </w:rPr>
        <w:t xml:space="preserve"> for Running a Booth</w:t>
      </w:r>
      <w:r w:rsidR="003D4F14" w:rsidRPr="000F27E7">
        <w:rPr>
          <w:rFonts w:ascii="Calibri Light" w:eastAsia="メイリオ" w:hAnsi="Calibri Light" w:cs="Calibri Light"/>
          <w:b/>
          <w:sz w:val="22"/>
          <w:szCs w:val="22"/>
        </w:rPr>
        <w:t>】</w:t>
      </w:r>
    </w:p>
    <w:p w:rsidR="00380AA0" w:rsidRPr="000F27E7" w:rsidRDefault="00AC5935" w:rsidP="000F27E7">
      <w:pPr>
        <w:tabs>
          <w:tab w:val="left" w:pos="1055"/>
        </w:tabs>
        <w:spacing w:line="0" w:lineRule="atLeast"/>
        <w:ind w:left="1701" w:hangingChars="773" w:hanging="1701"/>
        <w:rPr>
          <w:rFonts w:ascii="Calibri Light" w:eastAsia="メイリオ" w:hAnsi="Calibri Light" w:cs="Calibri Light"/>
          <w:sz w:val="22"/>
          <w:szCs w:val="22"/>
        </w:rPr>
      </w:pPr>
      <w:r w:rsidRPr="000F27E7">
        <w:rPr>
          <w:rFonts w:ascii="Calibri Light" w:eastAsia="メイリオ" w:hAnsi="Calibri Light" w:cs="Calibri Light"/>
          <w:sz w:val="22"/>
          <w:szCs w:val="22"/>
        </w:rPr>
        <w:t>Booth Details</w:t>
      </w:r>
      <w:r w:rsidRPr="000F27E7">
        <w:rPr>
          <w:rFonts w:ascii="Calibri Light" w:eastAsia="メイリオ" w:hAnsi="Calibri Light" w:cs="Calibri Light"/>
          <w:sz w:val="22"/>
          <w:szCs w:val="22"/>
        </w:rPr>
        <w:t>：</w:t>
      </w:r>
      <w:r w:rsidRPr="000F27E7">
        <w:rPr>
          <w:rFonts w:ascii="Calibri Light" w:eastAsia="メイリオ" w:hAnsi="Calibri Light" w:cs="Calibri Light"/>
          <w:sz w:val="22"/>
          <w:szCs w:val="22"/>
        </w:rPr>
        <w:t>Exhibition Booth</w:t>
      </w:r>
      <w:r w:rsidR="00F6455F" w:rsidRPr="000F27E7">
        <w:rPr>
          <w:rFonts w:ascii="Calibri Light" w:eastAsia="メイリオ" w:hAnsi="Calibri Light" w:cs="Calibri Light"/>
          <w:sz w:val="22"/>
          <w:szCs w:val="22"/>
        </w:rPr>
        <w:t xml:space="preserve"> (Cultural Booth or Bazaar Booth. Items can only be for sale in Bazaar Booths.) </w:t>
      </w:r>
    </w:p>
    <w:p w:rsidR="00380AA0" w:rsidRPr="000F27E7" w:rsidRDefault="00613D2E" w:rsidP="000F27E7">
      <w:pPr>
        <w:tabs>
          <w:tab w:val="left" w:pos="1066"/>
        </w:tabs>
        <w:spacing w:line="0" w:lineRule="atLeast"/>
        <w:ind w:left="1980" w:hangingChars="900" w:hanging="1980"/>
        <w:rPr>
          <w:rFonts w:ascii="Calibri Light" w:eastAsia="メイリオ" w:hAnsi="Calibri Light" w:cs="Calibri Light"/>
          <w:sz w:val="22"/>
          <w:szCs w:val="22"/>
        </w:rPr>
      </w:pPr>
      <w:r w:rsidRPr="000F27E7">
        <w:rPr>
          <w:rFonts w:ascii="Calibri Light" w:eastAsia="メイリオ" w:hAnsi="Calibri Light" w:cs="Calibri Light"/>
          <w:sz w:val="22"/>
          <w:szCs w:val="22"/>
        </w:rPr>
        <w:t>Requirements</w:t>
      </w:r>
      <w:r w:rsidR="00380AA0" w:rsidRPr="000F27E7">
        <w:rPr>
          <w:rFonts w:ascii="Calibri Light" w:eastAsia="メイリオ" w:hAnsi="Calibri Light" w:cs="Calibri Light"/>
          <w:sz w:val="22"/>
          <w:szCs w:val="22"/>
        </w:rPr>
        <w:t>：</w:t>
      </w:r>
      <w:r w:rsidR="00452FDC" w:rsidRPr="000F27E7">
        <w:rPr>
          <w:rFonts w:ascii="Calibri Light" w:eastAsia="メイリオ" w:hAnsi="Calibri Light" w:cs="Calibri Light"/>
          <w:sz w:val="22"/>
          <w:szCs w:val="22"/>
        </w:rPr>
        <w:t xml:space="preserve">1. </w:t>
      </w:r>
      <w:r w:rsidR="00F6455F" w:rsidRPr="000F27E7">
        <w:rPr>
          <w:rFonts w:ascii="Calibri Light" w:eastAsia="メイリオ" w:hAnsi="Calibri Light" w:cs="Calibri Light"/>
          <w:sz w:val="22"/>
          <w:szCs w:val="22"/>
        </w:rPr>
        <w:t>You must be with a group engaging in international exchange / cooperation activities, all of which must not be related to profitable, religious, or political purposes.</w:t>
      </w:r>
    </w:p>
    <w:p w:rsidR="002A46BC" w:rsidRPr="000F27E7" w:rsidRDefault="00452FDC" w:rsidP="000F27E7">
      <w:pPr>
        <w:tabs>
          <w:tab w:val="left" w:pos="1685"/>
        </w:tabs>
        <w:spacing w:line="0" w:lineRule="atLeast"/>
        <w:ind w:left="1980" w:hangingChars="900" w:hanging="1980"/>
        <w:rPr>
          <w:rFonts w:ascii="Calibri Light" w:eastAsia="メイリオ" w:hAnsi="Calibri Light" w:cs="Calibri Light"/>
          <w:sz w:val="22"/>
          <w:szCs w:val="22"/>
        </w:rPr>
      </w:pPr>
      <w:r w:rsidRPr="000F27E7">
        <w:rPr>
          <w:rFonts w:ascii="Calibri Light" w:eastAsia="メイリオ" w:hAnsi="Calibri Light" w:cs="Calibri Light"/>
          <w:sz w:val="22"/>
          <w:szCs w:val="22"/>
        </w:rPr>
        <w:tab/>
        <w:t xml:space="preserve">2. </w:t>
      </w:r>
      <w:r w:rsidR="00F6455F" w:rsidRPr="000F27E7">
        <w:rPr>
          <w:rFonts w:ascii="Calibri Light" w:eastAsia="メイリオ" w:hAnsi="Calibri Light" w:cs="Calibri Light"/>
          <w:sz w:val="22"/>
          <w:szCs w:val="22"/>
        </w:rPr>
        <w:t>In the case of running a bazaar booth, you must provide the organizer details of the items you plan to sell and where the profits will go.</w:t>
      </w:r>
    </w:p>
    <w:p w:rsidR="00545EF7" w:rsidRPr="000F27E7" w:rsidRDefault="009C0108" w:rsidP="000F27E7">
      <w:pPr>
        <w:tabs>
          <w:tab w:val="left" w:pos="1685"/>
        </w:tabs>
        <w:spacing w:line="0" w:lineRule="atLeast"/>
        <w:ind w:left="1980" w:hangingChars="900" w:hanging="1980"/>
        <w:rPr>
          <w:rFonts w:ascii="Calibri Light" w:eastAsia="メイリオ" w:hAnsi="Calibri Light" w:cs="Calibri Light"/>
          <w:sz w:val="22"/>
          <w:szCs w:val="22"/>
        </w:rPr>
      </w:pPr>
      <w:r w:rsidRPr="000F27E7">
        <w:rPr>
          <w:rFonts w:ascii="Calibri Light" w:eastAsia="メイリオ" w:hAnsi="Calibri Light" w:cs="Calibri Light"/>
          <w:sz w:val="22"/>
          <w:szCs w:val="22"/>
        </w:rPr>
        <w:t xml:space="preserve"> </w:t>
      </w:r>
      <w:r w:rsidR="002A46BC" w:rsidRPr="000F27E7">
        <w:rPr>
          <w:rFonts w:ascii="Calibri Light" w:eastAsia="メイリオ" w:hAnsi="Calibri Light" w:cs="Calibri Light"/>
          <w:sz w:val="22"/>
          <w:szCs w:val="22"/>
        </w:rPr>
        <w:t xml:space="preserve">              </w:t>
      </w:r>
      <w:r w:rsidR="00452FDC" w:rsidRPr="000F27E7">
        <w:rPr>
          <w:rFonts w:ascii="Calibri Light" w:eastAsia="メイリオ" w:hAnsi="Calibri Light" w:cs="Calibri Light"/>
          <w:sz w:val="22"/>
          <w:szCs w:val="22"/>
        </w:rPr>
        <w:t xml:space="preserve">3. </w:t>
      </w:r>
      <w:r w:rsidR="0026593B" w:rsidRPr="000F27E7">
        <w:rPr>
          <w:rFonts w:ascii="Calibri Light" w:eastAsia="メイリオ" w:hAnsi="Calibri Light" w:cs="Calibri Light"/>
          <w:sz w:val="22"/>
          <w:szCs w:val="22"/>
        </w:rPr>
        <w:t>Must attend one pre-festival meeting</w:t>
      </w:r>
      <w:r w:rsidR="0026593B" w:rsidRPr="000F27E7">
        <w:rPr>
          <w:rFonts w:ascii="Calibri Light" w:eastAsia="メイリオ" w:hAnsi="Calibri Light" w:cs="Calibri Light"/>
          <w:b/>
          <w:sz w:val="22"/>
          <w:szCs w:val="22"/>
        </w:rPr>
        <w:t>, which is mandatory.</w:t>
      </w:r>
      <w:r w:rsidR="002A46BC" w:rsidRPr="000F27E7">
        <w:rPr>
          <w:rFonts w:ascii="Calibri Light" w:eastAsia="メイリオ" w:hAnsi="Calibri Light" w:cs="Calibri Light"/>
          <w:b/>
          <w:sz w:val="22"/>
          <w:szCs w:val="22"/>
        </w:rPr>
        <w:t xml:space="preserve"> </w:t>
      </w:r>
      <w:r w:rsidR="002A46BC" w:rsidRPr="000F27E7">
        <w:rPr>
          <w:rFonts w:ascii="Calibri Light" w:eastAsia="メイリオ" w:hAnsi="Calibri Light" w:cs="Calibri Light"/>
          <w:sz w:val="22"/>
          <w:szCs w:val="22"/>
        </w:rPr>
        <w:t xml:space="preserve"> </w:t>
      </w:r>
    </w:p>
    <w:p w:rsidR="0026593B" w:rsidRPr="000F27E7" w:rsidRDefault="0026593B" w:rsidP="000F27E7">
      <w:pPr>
        <w:tabs>
          <w:tab w:val="left" w:pos="1685"/>
        </w:tabs>
        <w:spacing w:line="0" w:lineRule="atLeast"/>
        <w:ind w:left="1980" w:hangingChars="900" w:hanging="1980"/>
        <w:rPr>
          <w:rFonts w:ascii="Calibri Light" w:eastAsia="メイリオ" w:hAnsi="Calibri Light" w:cs="Calibri Light"/>
          <w:b/>
          <w:sz w:val="22"/>
          <w:szCs w:val="22"/>
        </w:rPr>
      </w:pPr>
      <w:r w:rsidRPr="000F27E7">
        <w:rPr>
          <w:rFonts w:ascii="Calibri Light" w:eastAsia="メイリオ" w:hAnsi="Calibri Light" w:cs="Calibri Light"/>
          <w:sz w:val="22"/>
          <w:szCs w:val="22"/>
        </w:rPr>
        <w:tab/>
      </w:r>
      <w:r w:rsidRPr="000F27E7">
        <w:rPr>
          <w:rFonts w:ascii="Calibri Light" w:eastAsia="メイリオ" w:hAnsi="Calibri Light" w:cs="Calibri Light"/>
          <w:b/>
          <w:sz w:val="22"/>
          <w:szCs w:val="22"/>
        </w:rPr>
        <w:tab/>
        <w:t>Times: Sat, Aug 24</w:t>
      </w:r>
      <w:r w:rsidRPr="000F27E7">
        <w:rPr>
          <w:rFonts w:ascii="Calibri Light" w:eastAsia="メイリオ" w:hAnsi="Calibri Light" w:cs="Calibri Light"/>
          <w:b/>
          <w:sz w:val="22"/>
          <w:szCs w:val="22"/>
          <w:vertAlign w:val="superscript"/>
        </w:rPr>
        <w:t>th</w:t>
      </w:r>
      <w:r w:rsidRPr="000F27E7">
        <w:rPr>
          <w:rFonts w:ascii="Calibri Light" w:eastAsia="メイリオ" w:hAnsi="Calibri Light" w:cs="Calibri Light"/>
          <w:b/>
          <w:sz w:val="22"/>
          <w:szCs w:val="22"/>
        </w:rPr>
        <w:t>, 2019, 10:00 or Mon, Aug 26</w:t>
      </w:r>
      <w:r w:rsidRPr="000F27E7">
        <w:rPr>
          <w:rFonts w:ascii="Calibri Light" w:eastAsia="メイリオ" w:hAnsi="Calibri Light" w:cs="Calibri Light"/>
          <w:b/>
          <w:sz w:val="22"/>
          <w:szCs w:val="22"/>
          <w:vertAlign w:val="superscript"/>
        </w:rPr>
        <w:t>th</w:t>
      </w:r>
      <w:r w:rsidRPr="000F27E7">
        <w:rPr>
          <w:rFonts w:ascii="Calibri Light" w:eastAsia="メイリオ" w:hAnsi="Calibri Light" w:cs="Calibri Light"/>
          <w:b/>
          <w:sz w:val="22"/>
          <w:szCs w:val="22"/>
        </w:rPr>
        <w:t>, 2019, 1</w:t>
      </w:r>
      <w:r w:rsidR="00F53B6E" w:rsidRPr="000F27E7">
        <w:rPr>
          <w:rFonts w:ascii="Calibri Light" w:eastAsia="メイリオ" w:hAnsi="Calibri Light" w:cs="Calibri Light"/>
          <w:b/>
          <w:sz w:val="22"/>
          <w:szCs w:val="22"/>
        </w:rPr>
        <w:t>8</w:t>
      </w:r>
      <w:r w:rsidRPr="000F27E7">
        <w:rPr>
          <w:rFonts w:ascii="Calibri Light" w:eastAsia="メイリオ" w:hAnsi="Calibri Light" w:cs="Calibri Light"/>
          <w:b/>
          <w:sz w:val="22"/>
          <w:szCs w:val="22"/>
        </w:rPr>
        <w:t>:00</w:t>
      </w:r>
    </w:p>
    <w:p w:rsidR="0026593B" w:rsidRPr="000F27E7" w:rsidRDefault="00232EC7" w:rsidP="000F27E7">
      <w:pPr>
        <w:pStyle w:val="a7"/>
        <w:numPr>
          <w:ilvl w:val="0"/>
          <w:numId w:val="3"/>
        </w:numPr>
        <w:tabs>
          <w:tab w:val="left" w:pos="1685"/>
        </w:tabs>
        <w:spacing w:line="0" w:lineRule="atLeast"/>
        <w:ind w:leftChars="0"/>
        <w:rPr>
          <w:rFonts w:ascii="Calibri Light" w:eastAsia="メイリオ" w:hAnsi="Calibri Light" w:cs="Calibri Light"/>
          <w:b/>
          <w:sz w:val="22"/>
          <w:szCs w:val="22"/>
        </w:rPr>
      </w:pPr>
      <w:r w:rsidRPr="000F27E7">
        <w:rPr>
          <w:rFonts w:ascii="Calibri Light" w:eastAsia="メイリオ" w:hAnsi="Calibri Light" w:cs="Calibri Light"/>
          <w:color w:val="000000" w:themeColor="text1"/>
          <w:sz w:val="22"/>
          <w:szCs w:val="22"/>
        </w:rPr>
        <w:t xml:space="preserve">Duration: </w:t>
      </w:r>
      <w:r w:rsidR="0026593B" w:rsidRPr="000F27E7">
        <w:rPr>
          <w:rFonts w:ascii="Calibri Light" w:eastAsia="メイリオ" w:hAnsi="Calibri Light" w:cs="Calibri Light"/>
          <w:color w:val="000000" w:themeColor="text1"/>
          <w:sz w:val="22"/>
          <w:szCs w:val="22"/>
        </w:rPr>
        <w:t>~3</w:t>
      </w:r>
      <w:r w:rsidRPr="000F27E7">
        <w:rPr>
          <w:rFonts w:ascii="Calibri Light" w:eastAsia="メイリオ" w:hAnsi="Calibri Light" w:cs="Calibri Light"/>
          <w:color w:val="000000" w:themeColor="text1"/>
          <w:sz w:val="22"/>
          <w:szCs w:val="22"/>
        </w:rPr>
        <w:t>0 min.</w:t>
      </w:r>
    </w:p>
    <w:p w:rsidR="00232EC7" w:rsidRPr="000F27E7" w:rsidRDefault="0026593B" w:rsidP="000F27E7">
      <w:pPr>
        <w:pStyle w:val="a7"/>
        <w:tabs>
          <w:tab w:val="left" w:pos="1685"/>
        </w:tabs>
        <w:spacing w:line="0" w:lineRule="atLeast"/>
        <w:ind w:leftChars="0" w:left="2340"/>
        <w:rPr>
          <w:rFonts w:ascii="Calibri Light" w:eastAsia="メイリオ" w:hAnsi="Calibri Light" w:cs="Calibri Light"/>
          <w:b/>
          <w:sz w:val="22"/>
          <w:szCs w:val="22"/>
        </w:rPr>
      </w:pPr>
      <w:r w:rsidRPr="000F27E7">
        <w:rPr>
          <w:rFonts w:ascii="Calibri Light" w:eastAsia="メイリオ" w:hAnsi="Calibri Light" w:cs="Calibri Light"/>
          <w:color w:val="000000" w:themeColor="text1"/>
          <w:sz w:val="22"/>
          <w:szCs w:val="22"/>
        </w:rPr>
        <w:t>Covers</w:t>
      </w:r>
      <w:r w:rsidR="00232EC7" w:rsidRPr="000F27E7">
        <w:rPr>
          <w:rFonts w:ascii="Calibri Light" w:eastAsia="メイリオ" w:hAnsi="Calibri Light" w:cs="Calibri Light"/>
          <w:color w:val="000000" w:themeColor="text1"/>
          <w:sz w:val="22"/>
          <w:szCs w:val="22"/>
        </w:rPr>
        <w:t>: f</w:t>
      </w:r>
      <w:r w:rsidRPr="000F27E7">
        <w:rPr>
          <w:rFonts w:ascii="Calibri Light" w:eastAsia="メイリオ" w:hAnsi="Calibri Light" w:cs="Calibri Light"/>
          <w:color w:val="000000" w:themeColor="text1"/>
          <w:sz w:val="22"/>
          <w:szCs w:val="22"/>
        </w:rPr>
        <w:t>estival schedule, explanation of</w:t>
      </w:r>
      <w:r w:rsidR="00232EC7" w:rsidRPr="000F27E7">
        <w:rPr>
          <w:rFonts w:ascii="Calibri Light" w:eastAsia="メイリオ" w:hAnsi="Calibri Light" w:cs="Calibri Light"/>
          <w:color w:val="000000" w:themeColor="text1"/>
          <w:sz w:val="22"/>
          <w:szCs w:val="22"/>
        </w:rPr>
        <w:t xml:space="preserve"> notes, and distribution of name cards</w:t>
      </w:r>
    </w:p>
    <w:p w:rsidR="00DF2956" w:rsidRPr="000F27E7" w:rsidRDefault="00B42368" w:rsidP="000F27E7">
      <w:pPr>
        <w:tabs>
          <w:tab w:val="left" w:pos="1160"/>
        </w:tabs>
        <w:spacing w:line="0" w:lineRule="atLeast"/>
        <w:ind w:left="1980" w:hangingChars="900" w:hanging="1980"/>
        <w:rPr>
          <w:rFonts w:ascii="Calibri Light" w:eastAsia="メイリオ" w:hAnsi="Calibri Light" w:cs="Calibri Light"/>
          <w:sz w:val="22"/>
          <w:szCs w:val="22"/>
        </w:rPr>
      </w:pPr>
      <w:r w:rsidRPr="000F27E7">
        <w:rPr>
          <w:rFonts w:ascii="Calibri Light" w:eastAsia="メイリオ" w:hAnsi="Calibri Light" w:cs="Calibri Light"/>
          <w:sz w:val="22"/>
          <w:szCs w:val="22"/>
        </w:rPr>
        <w:t>Booth Fee</w:t>
      </w:r>
      <w:r w:rsidR="0026593B" w:rsidRPr="000F27E7">
        <w:rPr>
          <w:rFonts w:ascii="Calibri Light" w:eastAsia="メイリオ" w:hAnsi="Calibri Light" w:cs="Calibri Light"/>
          <w:sz w:val="22"/>
          <w:szCs w:val="22"/>
        </w:rPr>
        <w:t>: Fr</w:t>
      </w:r>
      <w:r w:rsidRPr="000F27E7">
        <w:rPr>
          <w:rFonts w:ascii="Calibri Light" w:eastAsia="メイリオ" w:hAnsi="Calibri Light" w:cs="Calibri Light"/>
          <w:sz w:val="22"/>
          <w:szCs w:val="22"/>
        </w:rPr>
        <w:t>ee</w:t>
      </w:r>
      <w:r w:rsidR="0026593B" w:rsidRPr="000F27E7">
        <w:rPr>
          <w:rFonts w:ascii="Calibri Light" w:eastAsia="メイリオ" w:hAnsi="Calibri Light" w:cs="Calibri Light"/>
          <w:sz w:val="22"/>
          <w:szCs w:val="22"/>
        </w:rPr>
        <w:tab/>
      </w:r>
      <w:r w:rsidR="00D80B0E" w:rsidRPr="000F27E7">
        <w:rPr>
          <w:rFonts w:ascii="ＭＳ ゴシック" w:eastAsia="ＭＳ ゴシック" w:hAnsi="ＭＳ ゴシック" w:cs="ＭＳ ゴシック" w:hint="eastAsia"/>
          <w:b/>
          <w:sz w:val="22"/>
          <w:szCs w:val="22"/>
          <w:u w:val="wave"/>
        </w:rPr>
        <w:t>※</w:t>
      </w:r>
      <w:r w:rsidRPr="000F27E7">
        <w:rPr>
          <w:rFonts w:ascii="Calibri Light" w:eastAsia="メイリオ" w:hAnsi="Calibri Light" w:cs="Calibri Light"/>
          <w:b/>
          <w:sz w:val="22"/>
          <w:szCs w:val="22"/>
          <w:u w:val="wave"/>
        </w:rPr>
        <w:t xml:space="preserve">AIA </w:t>
      </w:r>
      <w:r w:rsidR="0026593B" w:rsidRPr="000F27E7">
        <w:rPr>
          <w:rFonts w:ascii="Calibri Light" w:eastAsia="メイリオ" w:hAnsi="Calibri Light" w:cs="Calibri Light"/>
          <w:b/>
          <w:sz w:val="22"/>
          <w:szCs w:val="22"/>
          <w:u w:val="wave"/>
        </w:rPr>
        <w:t>will not provide any subsidies for running booths.</w:t>
      </w:r>
    </w:p>
    <w:p w:rsidR="0026593B" w:rsidRPr="000F27E7" w:rsidRDefault="0026593B" w:rsidP="000F27E7">
      <w:pPr>
        <w:tabs>
          <w:tab w:val="left" w:pos="1160"/>
        </w:tabs>
        <w:spacing w:line="0" w:lineRule="atLeast"/>
        <w:ind w:left="1417" w:hangingChars="644" w:hanging="1417"/>
        <w:rPr>
          <w:rFonts w:ascii="Calibri Light" w:eastAsia="メイリオ" w:hAnsi="Calibri Light" w:cs="Calibri Light"/>
          <w:sz w:val="22"/>
          <w:szCs w:val="22"/>
        </w:rPr>
      </w:pPr>
      <w:r w:rsidRPr="000F27E7">
        <w:rPr>
          <w:rFonts w:ascii="Calibri Light" w:eastAsia="メイリオ" w:hAnsi="Calibri Light" w:cs="Calibri Light"/>
          <w:sz w:val="22"/>
          <w:szCs w:val="22"/>
        </w:rPr>
        <w:t xml:space="preserve">Application: </w:t>
      </w:r>
      <w:r w:rsidR="00DF2956" w:rsidRPr="000F27E7">
        <w:rPr>
          <w:rFonts w:ascii="Calibri Light" w:eastAsia="メイリオ" w:hAnsi="Calibri Light" w:cs="Calibri Light"/>
          <w:sz w:val="22"/>
          <w:szCs w:val="22"/>
        </w:rPr>
        <w:t xml:space="preserve">Please fill in the application form and send it to </w:t>
      </w:r>
      <w:r w:rsidRPr="000F27E7">
        <w:rPr>
          <w:rFonts w:ascii="Calibri Light" w:eastAsia="メイリオ" w:hAnsi="Calibri Light" w:cs="Calibri Light"/>
          <w:sz w:val="22"/>
          <w:szCs w:val="22"/>
        </w:rPr>
        <w:t xml:space="preserve">the </w:t>
      </w:r>
      <w:r w:rsidR="00DF2956" w:rsidRPr="000F27E7">
        <w:rPr>
          <w:rFonts w:ascii="Calibri Light" w:eastAsia="メイリオ" w:hAnsi="Calibri Light" w:cs="Calibri Light"/>
          <w:sz w:val="22"/>
          <w:szCs w:val="22"/>
        </w:rPr>
        <w:t xml:space="preserve">Akita International Association </w:t>
      </w:r>
      <w:r w:rsidR="00DF2956" w:rsidRPr="000F27E7">
        <w:rPr>
          <w:rFonts w:ascii="Calibri Light" w:eastAsia="メイリオ" w:hAnsi="Calibri Light" w:cs="Calibri Light"/>
          <w:sz w:val="22"/>
          <w:szCs w:val="22"/>
        </w:rPr>
        <w:t>（</w:t>
      </w:r>
      <w:r w:rsidR="000F27E7">
        <w:rPr>
          <w:rFonts w:ascii="UD デジタル 教科書体 NP-R" w:eastAsia="UD デジタル 教科書体 NP-R" w:hAnsi="Calibri Light" w:cs="Calibri Light"/>
          <w:szCs w:val="21"/>
        </w:rPr>
        <w:ruby>
          <w:rubyPr>
            <w:rubyAlign w:val="distributeSpace"/>
            <w:hps w:val="10"/>
            <w:hpsRaise w:val="18"/>
            <w:hpsBaseText w:val="21"/>
            <w:lid w:val="ja-JP"/>
          </w:rubyPr>
          <w:rt>
            <w:r w:rsidR="000F27E7" w:rsidRPr="000F27E7">
              <w:rPr>
                <w:rFonts w:ascii="メイリオ" w:eastAsia="メイリオ" w:hAnsi="メイリオ" w:cs="Calibri Light" w:hint="eastAsia"/>
                <w:sz w:val="10"/>
                <w:szCs w:val="21"/>
              </w:rPr>
              <w:t>あきたけん</w:t>
            </w:r>
          </w:rt>
          <w:rubyBase>
            <w:r w:rsidR="000F27E7">
              <w:rPr>
                <w:rFonts w:ascii="UD デジタル 教科書体 NP-R" w:eastAsia="UD デジタル 教科書体 NP-R" w:hAnsi="Calibri Light" w:cs="Calibri Light" w:hint="eastAsia"/>
                <w:szCs w:val="21"/>
              </w:rPr>
              <w:t>秋田県</w:t>
            </w:r>
          </w:rubyBase>
        </w:ruby>
      </w:r>
      <w:r w:rsidR="000F27E7">
        <w:rPr>
          <w:rFonts w:ascii="UD デジタル 教科書体 NP-R" w:eastAsia="UD デジタル 教科書体 NP-R" w:hAnsi="Calibri Light" w:cs="Calibri Light"/>
          <w:szCs w:val="21"/>
        </w:rPr>
        <w:ruby>
          <w:rubyPr>
            <w:rubyAlign w:val="distributeSpace"/>
            <w:hps w:val="10"/>
            <w:hpsRaise w:val="18"/>
            <w:hpsBaseText w:val="21"/>
            <w:lid w:val="ja-JP"/>
          </w:rubyPr>
          <w:rt>
            <w:r w:rsidR="000F27E7" w:rsidRPr="000F27E7">
              <w:rPr>
                <w:rFonts w:ascii="メイリオ" w:eastAsia="メイリオ" w:hAnsi="メイリオ" w:cs="Calibri Light" w:hint="eastAsia"/>
                <w:sz w:val="10"/>
                <w:szCs w:val="21"/>
              </w:rPr>
              <w:t>こくさい</w:t>
            </w:r>
          </w:rt>
          <w:rubyBase>
            <w:r w:rsidR="000F27E7">
              <w:rPr>
                <w:rFonts w:ascii="UD デジタル 教科書体 NP-R" w:eastAsia="UD デジタル 教科書体 NP-R" w:hAnsi="Calibri Light" w:cs="Calibri Light" w:hint="eastAsia"/>
                <w:szCs w:val="21"/>
              </w:rPr>
              <w:t>国際</w:t>
            </w:r>
          </w:rubyBase>
        </w:ruby>
      </w:r>
      <w:r w:rsidR="000F27E7">
        <w:rPr>
          <w:rFonts w:ascii="UD デジタル 教科書体 NP-R" w:eastAsia="UD デジタル 教科書体 NP-R" w:hAnsi="Calibri Light" w:cs="Calibri Light"/>
          <w:szCs w:val="21"/>
        </w:rPr>
        <w:ruby>
          <w:rubyPr>
            <w:rubyAlign w:val="distributeSpace"/>
            <w:hps w:val="10"/>
            <w:hpsRaise w:val="18"/>
            <w:hpsBaseText w:val="21"/>
            <w:lid w:val="ja-JP"/>
          </w:rubyPr>
          <w:rt>
            <w:r w:rsidR="000F27E7" w:rsidRPr="000F27E7">
              <w:rPr>
                <w:rFonts w:ascii="メイリオ" w:eastAsia="メイリオ" w:hAnsi="メイリオ" w:cs="Calibri Light" w:hint="eastAsia"/>
                <w:sz w:val="10"/>
                <w:szCs w:val="21"/>
              </w:rPr>
              <w:t>こうりゅう</w:t>
            </w:r>
          </w:rt>
          <w:rubyBase>
            <w:r w:rsidR="000F27E7">
              <w:rPr>
                <w:rFonts w:ascii="UD デジタル 教科書体 NP-R" w:eastAsia="UD デジタル 教科書体 NP-R" w:hAnsi="Calibri Light" w:cs="Calibri Light" w:hint="eastAsia"/>
                <w:szCs w:val="21"/>
              </w:rPr>
              <w:t>交流</w:t>
            </w:r>
          </w:rubyBase>
        </w:ruby>
      </w:r>
      <w:r w:rsidR="000F27E7">
        <w:rPr>
          <w:rFonts w:ascii="UD デジタル 教科書体 NP-R" w:eastAsia="UD デジタル 教科書体 NP-R" w:hAnsi="Calibri Light" w:cs="Calibri Light"/>
          <w:szCs w:val="21"/>
        </w:rPr>
        <w:ruby>
          <w:rubyPr>
            <w:rubyAlign w:val="distributeSpace"/>
            <w:hps w:val="10"/>
            <w:hpsRaise w:val="18"/>
            <w:hpsBaseText w:val="21"/>
            <w:lid w:val="ja-JP"/>
          </w:rubyPr>
          <w:rt>
            <w:r w:rsidR="000F27E7" w:rsidRPr="000F27E7">
              <w:rPr>
                <w:rFonts w:ascii="メイリオ" w:eastAsia="メイリオ" w:hAnsi="メイリオ" w:cs="Calibri Light" w:hint="eastAsia"/>
                <w:sz w:val="10"/>
                <w:szCs w:val="21"/>
              </w:rPr>
              <w:t>きょうかい</w:t>
            </w:r>
          </w:rt>
          <w:rubyBase>
            <w:r w:rsidR="000F27E7">
              <w:rPr>
                <w:rFonts w:ascii="UD デジタル 教科書体 NP-R" w:eastAsia="UD デジタル 教科書体 NP-R" w:hAnsi="Calibri Light" w:cs="Calibri Light" w:hint="eastAsia"/>
                <w:szCs w:val="21"/>
              </w:rPr>
              <w:t>協会</w:t>
            </w:r>
          </w:rubyBase>
        </w:ruby>
      </w:r>
      <w:r w:rsidR="00DF2956" w:rsidRPr="000F27E7">
        <w:rPr>
          <w:rFonts w:ascii="Calibri Light" w:eastAsia="メイリオ" w:hAnsi="Calibri Light" w:cs="Calibri Light"/>
          <w:sz w:val="22"/>
          <w:szCs w:val="22"/>
        </w:rPr>
        <w:t>）</w:t>
      </w:r>
      <w:r w:rsidR="00DF2956" w:rsidRPr="000F27E7">
        <w:rPr>
          <w:rFonts w:ascii="Calibri Light" w:eastAsia="メイリオ" w:hAnsi="Calibri Light" w:cs="Calibri Light"/>
          <w:sz w:val="22"/>
          <w:szCs w:val="22"/>
        </w:rPr>
        <w:t>by</w:t>
      </w:r>
      <w:r w:rsidR="00DF2956" w:rsidRPr="000F27E7">
        <w:rPr>
          <w:rFonts w:ascii="Calibri Light" w:eastAsia="メイリオ" w:hAnsi="Calibri Light" w:cs="Calibri Light"/>
          <w:b/>
          <w:sz w:val="22"/>
          <w:szCs w:val="22"/>
          <w:u w:val="wave"/>
        </w:rPr>
        <w:t xml:space="preserve"> Friday, July 26</w:t>
      </w:r>
      <w:r w:rsidR="00DF2956" w:rsidRPr="000F27E7">
        <w:rPr>
          <w:rFonts w:ascii="Calibri Light" w:eastAsia="メイリオ" w:hAnsi="Calibri Light" w:cs="Calibri Light"/>
          <w:b/>
          <w:sz w:val="22"/>
          <w:szCs w:val="22"/>
          <w:u w:val="wave"/>
          <w:vertAlign w:val="superscript"/>
        </w:rPr>
        <w:t>th</w:t>
      </w:r>
      <w:r w:rsidR="00DF2956" w:rsidRPr="000F27E7">
        <w:rPr>
          <w:rFonts w:ascii="Calibri Light" w:eastAsia="メイリオ" w:hAnsi="Calibri Light" w:cs="Calibri Light"/>
          <w:b/>
          <w:sz w:val="22"/>
          <w:szCs w:val="22"/>
          <w:u w:val="wave"/>
        </w:rPr>
        <w:t>, 2019</w:t>
      </w:r>
      <w:r w:rsidRPr="000F27E7">
        <w:rPr>
          <w:rFonts w:ascii="Calibri Light" w:eastAsia="メイリオ" w:hAnsi="Calibri Light" w:cs="Calibri Light"/>
          <w:sz w:val="22"/>
          <w:szCs w:val="22"/>
        </w:rPr>
        <w:t xml:space="preserve"> </w:t>
      </w:r>
      <w:r w:rsidR="000F27E7" w:rsidRPr="000F27E7">
        <w:rPr>
          <w:rFonts w:ascii="Calibri Light" w:eastAsia="メイリオ" w:hAnsi="Calibri Light" w:cs="Calibri Light"/>
          <w:sz w:val="22"/>
          <w:szCs w:val="22"/>
        </w:rPr>
        <w:t>by</w:t>
      </w:r>
      <w:r w:rsidRPr="000F27E7">
        <w:rPr>
          <w:rFonts w:ascii="Calibri Light" w:eastAsia="メイリオ" w:hAnsi="Calibri Light" w:cs="Calibri Light"/>
          <w:sz w:val="22"/>
          <w:szCs w:val="22"/>
        </w:rPr>
        <w:t xml:space="preserve"> post, FAX, or e</w:t>
      </w:r>
      <w:r w:rsidR="00DF2956" w:rsidRPr="000F27E7">
        <w:rPr>
          <w:rFonts w:ascii="Calibri Light" w:eastAsia="メイリオ" w:hAnsi="Calibri Light" w:cs="Calibri Light"/>
          <w:sz w:val="22"/>
          <w:szCs w:val="22"/>
        </w:rPr>
        <w:t>mail.</w:t>
      </w:r>
    </w:p>
    <w:p w:rsidR="000F27E7" w:rsidRDefault="000F27E7" w:rsidP="000F27E7">
      <w:pPr>
        <w:spacing w:line="0" w:lineRule="atLeast"/>
        <w:ind w:left="1691" w:hanging="1691"/>
        <w:rPr>
          <w:rFonts w:ascii="Calibri Light" w:eastAsia="メイリオ" w:hAnsi="Calibri Light" w:cs="Calibri Light"/>
          <w:sz w:val="22"/>
          <w:szCs w:val="22"/>
        </w:rPr>
      </w:pPr>
    </w:p>
    <w:p w:rsidR="0026593B" w:rsidRPr="000F27E7" w:rsidRDefault="0026593B" w:rsidP="000F27E7">
      <w:pPr>
        <w:spacing w:line="0" w:lineRule="atLeast"/>
        <w:ind w:left="1691" w:hanging="1691"/>
        <w:rPr>
          <w:rFonts w:ascii="Calibri Light" w:eastAsia="メイリオ" w:hAnsi="Calibri Light" w:cs="Calibri Light"/>
          <w:sz w:val="22"/>
          <w:szCs w:val="22"/>
        </w:rPr>
      </w:pPr>
      <w:r w:rsidRPr="000F27E7">
        <w:rPr>
          <w:rFonts w:ascii="Calibri Light" w:eastAsia="メイリオ" w:hAnsi="Calibri Light" w:cs="Calibri Light"/>
          <w:sz w:val="22"/>
          <w:szCs w:val="22"/>
        </w:rPr>
        <w:t>Notes:</w:t>
      </w:r>
    </w:p>
    <w:p w:rsidR="0026593B" w:rsidRPr="000F27E7" w:rsidRDefault="00DF2956" w:rsidP="000F27E7">
      <w:pPr>
        <w:pStyle w:val="a7"/>
        <w:numPr>
          <w:ilvl w:val="0"/>
          <w:numId w:val="5"/>
        </w:numPr>
        <w:spacing w:line="0" w:lineRule="atLeast"/>
        <w:ind w:leftChars="0"/>
        <w:rPr>
          <w:rFonts w:ascii="Calibri Light" w:eastAsia="メイリオ" w:hAnsi="Calibri Light" w:cs="Calibri Light"/>
          <w:sz w:val="22"/>
          <w:szCs w:val="22"/>
        </w:rPr>
      </w:pPr>
      <w:r w:rsidRPr="000F27E7">
        <w:rPr>
          <w:rFonts w:ascii="Calibri Light" w:eastAsia="メイリオ" w:hAnsi="Calibri Light" w:cs="Calibri Light"/>
          <w:sz w:val="22"/>
          <w:szCs w:val="22"/>
        </w:rPr>
        <w:t xml:space="preserve">30 booths </w:t>
      </w:r>
      <w:r w:rsidR="0026593B" w:rsidRPr="000F27E7">
        <w:rPr>
          <w:rFonts w:ascii="Calibri Light" w:eastAsia="メイリオ" w:hAnsi="Calibri Light" w:cs="Calibri Light"/>
          <w:sz w:val="22"/>
          <w:szCs w:val="22"/>
        </w:rPr>
        <w:t>are</w:t>
      </w:r>
      <w:r w:rsidRPr="000F27E7">
        <w:rPr>
          <w:rFonts w:ascii="Calibri Light" w:eastAsia="メイリオ" w:hAnsi="Calibri Light" w:cs="Calibri Light"/>
          <w:sz w:val="22"/>
          <w:szCs w:val="22"/>
        </w:rPr>
        <w:t xml:space="preserve"> available.</w:t>
      </w:r>
    </w:p>
    <w:p w:rsidR="0026593B" w:rsidRPr="000F27E7" w:rsidRDefault="00D13C7A" w:rsidP="000F27E7">
      <w:pPr>
        <w:pStyle w:val="a7"/>
        <w:numPr>
          <w:ilvl w:val="0"/>
          <w:numId w:val="5"/>
        </w:numPr>
        <w:spacing w:line="0" w:lineRule="atLeast"/>
        <w:ind w:leftChars="0"/>
        <w:rPr>
          <w:rFonts w:ascii="Calibri Light" w:eastAsia="メイリオ" w:hAnsi="Calibri Light" w:cs="Calibri Light"/>
          <w:sz w:val="22"/>
          <w:szCs w:val="22"/>
        </w:rPr>
      </w:pPr>
      <w:r w:rsidRPr="000F27E7">
        <w:rPr>
          <w:rFonts w:ascii="Calibri Light" w:eastAsia="メイリオ" w:hAnsi="Calibri Light" w:cs="Calibri Light"/>
          <w:sz w:val="22"/>
          <w:szCs w:val="22"/>
        </w:rPr>
        <w:t>You are not allowed to designate a booth location.</w:t>
      </w:r>
    </w:p>
    <w:p w:rsidR="00D13C7A" w:rsidRPr="000F27E7" w:rsidRDefault="0026593B" w:rsidP="000F27E7">
      <w:pPr>
        <w:pStyle w:val="a7"/>
        <w:numPr>
          <w:ilvl w:val="0"/>
          <w:numId w:val="5"/>
        </w:numPr>
        <w:spacing w:line="0" w:lineRule="atLeast"/>
        <w:ind w:leftChars="0"/>
        <w:rPr>
          <w:rFonts w:ascii="Calibri Light" w:eastAsia="メイリオ" w:hAnsi="Calibri Light" w:cs="Calibri Light"/>
          <w:sz w:val="22"/>
          <w:szCs w:val="22"/>
        </w:rPr>
      </w:pPr>
      <w:r w:rsidRPr="000F27E7">
        <w:rPr>
          <w:rFonts w:ascii="Calibri Light" w:eastAsia="メイリオ" w:hAnsi="Calibri Light" w:cs="Calibri Light"/>
          <w:sz w:val="22"/>
          <w:szCs w:val="22"/>
        </w:rPr>
        <w:t xml:space="preserve">Bring whatever you need with you to the venue in the morning before the </w:t>
      </w:r>
      <w:proofErr w:type="gramStart"/>
      <w:r w:rsidRPr="000F27E7">
        <w:rPr>
          <w:rFonts w:ascii="Calibri Light" w:eastAsia="メイリオ" w:hAnsi="Calibri Light" w:cs="Calibri Light"/>
          <w:sz w:val="22"/>
          <w:szCs w:val="22"/>
        </w:rPr>
        <w:t>festival, and</w:t>
      </w:r>
      <w:proofErr w:type="gramEnd"/>
      <w:r w:rsidRPr="000F27E7">
        <w:rPr>
          <w:rFonts w:ascii="Calibri Light" w:eastAsia="メイリオ" w:hAnsi="Calibri Light" w:cs="Calibri Light"/>
          <w:sz w:val="22"/>
          <w:szCs w:val="22"/>
        </w:rPr>
        <w:t xml:space="preserve"> use that time to prepare your booth.</w:t>
      </w:r>
    </w:p>
    <w:p w:rsidR="0026593B" w:rsidRPr="000F27E7" w:rsidRDefault="0026593B" w:rsidP="000F27E7">
      <w:pPr>
        <w:pStyle w:val="a7"/>
        <w:numPr>
          <w:ilvl w:val="0"/>
          <w:numId w:val="5"/>
        </w:numPr>
        <w:spacing w:line="0" w:lineRule="atLeast"/>
        <w:ind w:leftChars="0"/>
        <w:rPr>
          <w:rFonts w:ascii="Calibri Light" w:eastAsia="メイリオ" w:hAnsi="Calibri Light" w:cs="Calibri Light"/>
          <w:sz w:val="22"/>
          <w:szCs w:val="22"/>
        </w:rPr>
      </w:pPr>
      <w:r w:rsidRPr="000F27E7">
        <w:rPr>
          <w:rFonts w:ascii="Calibri Light" w:eastAsia="メイリオ" w:hAnsi="Calibri Light" w:cs="Calibri Light"/>
          <w:sz w:val="22"/>
          <w:szCs w:val="22"/>
        </w:rPr>
        <w:t>Each booth should prepare quizzes, which will be given to visitors as a part of a quiz stamp rally to encourage interaction with attendees.</w:t>
      </w:r>
    </w:p>
    <w:p w:rsidR="0026593B" w:rsidRPr="000F27E7" w:rsidRDefault="0026593B" w:rsidP="000F27E7">
      <w:pPr>
        <w:pStyle w:val="a7"/>
        <w:numPr>
          <w:ilvl w:val="0"/>
          <w:numId w:val="5"/>
        </w:numPr>
        <w:spacing w:line="0" w:lineRule="atLeast"/>
        <w:ind w:leftChars="0"/>
        <w:rPr>
          <w:rFonts w:ascii="Calibri Light" w:eastAsia="メイリオ" w:hAnsi="Calibri Light" w:cs="Calibri Light"/>
          <w:sz w:val="22"/>
          <w:szCs w:val="22"/>
        </w:rPr>
      </w:pPr>
      <w:r w:rsidRPr="000F27E7">
        <w:rPr>
          <w:rFonts w:ascii="Calibri Light" w:eastAsia="メイリオ" w:hAnsi="Calibri Light" w:cs="Calibri Light"/>
          <w:sz w:val="22"/>
          <w:szCs w:val="22"/>
        </w:rPr>
        <w:t>Per booth, the following equipment will be available:</w:t>
      </w:r>
    </w:p>
    <w:p w:rsidR="0026593B" w:rsidRPr="000F27E7" w:rsidRDefault="0026593B" w:rsidP="000F27E7">
      <w:pPr>
        <w:pStyle w:val="a7"/>
        <w:numPr>
          <w:ilvl w:val="1"/>
          <w:numId w:val="5"/>
        </w:numPr>
        <w:spacing w:line="0" w:lineRule="atLeast"/>
        <w:ind w:leftChars="0"/>
        <w:rPr>
          <w:rFonts w:ascii="Calibri Light" w:eastAsia="メイリオ" w:hAnsi="Calibri Light" w:cs="Calibri Light"/>
          <w:sz w:val="22"/>
          <w:szCs w:val="22"/>
        </w:rPr>
      </w:pPr>
      <w:r w:rsidRPr="000F27E7">
        <w:rPr>
          <w:rFonts w:ascii="Calibri Light" w:eastAsia="メイリオ" w:hAnsi="Calibri Light" w:cs="Calibri Light"/>
          <w:sz w:val="22"/>
          <w:szCs w:val="22"/>
        </w:rPr>
        <w:t xml:space="preserve">Two panels (H180 cm and W96 cm) </w:t>
      </w:r>
      <w:r w:rsidRPr="000F27E7">
        <w:rPr>
          <w:rFonts w:ascii="ＭＳ ゴシック" w:eastAsia="ＭＳ ゴシック" w:hAnsi="ＭＳ ゴシック" w:cs="ＭＳ ゴシック" w:hint="eastAsia"/>
          <w:sz w:val="22"/>
          <w:szCs w:val="22"/>
        </w:rPr>
        <w:t>※</w:t>
      </w:r>
      <w:r w:rsidRPr="000F27E7">
        <w:rPr>
          <w:rFonts w:ascii="Calibri Light" w:eastAsia="メイリオ" w:hAnsi="Calibri Light" w:cs="Calibri Light"/>
          <w:sz w:val="22"/>
          <w:szCs w:val="22"/>
        </w:rPr>
        <w:t xml:space="preserve"> Can be mounted vertically</w:t>
      </w:r>
    </w:p>
    <w:p w:rsidR="0026593B" w:rsidRPr="000F27E7" w:rsidRDefault="0026593B" w:rsidP="000F27E7">
      <w:pPr>
        <w:pStyle w:val="a7"/>
        <w:numPr>
          <w:ilvl w:val="1"/>
          <w:numId w:val="5"/>
        </w:numPr>
        <w:spacing w:line="0" w:lineRule="atLeast"/>
        <w:ind w:leftChars="0"/>
        <w:rPr>
          <w:rFonts w:ascii="Calibri Light" w:eastAsia="メイリオ" w:hAnsi="Calibri Light" w:cs="Calibri Light"/>
          <w:sz w:val="22"/>
          <w:szCs w:val="22"/>
        </w:rPr>
      </w:pPr>
      <w:r w:rsidRPr="000F27E7">
        <w:rPr>
          <w:rFonts w:ascii="Calibri Light" w:eastAsia="メイリオ" w:hAnsi="Calibri Light" w:cs="Calibri Light"/>
          <w:sz w:val="22"/>
          <w:szCs w:val="22"/>
        </w:rPr>
        <w:t>One rectangular-sized table (L180cm×W45cm×H72cm</w:t>
      </w:r>
      <w:r w:rsidRPr="000F27E7">
        <w:rPr>
          <w:rFonts w:ascii="Calibri Light" w:eastAsia="メイリオ" w:hAnsi="Calibri Light" w:cs="Calibri Light"/>
          <w:sz w:val="22"/>
          <w:szCs w:val="22"/>
        </w:rPr>
        <w:t>）</w:t>
      </w:r>
    </w:p>
    <w:p w:rsidR="0026593B" w:rsidRPr="000F27E7" w:rsidRDefault="0026593B" w:rsidP="000F27E7">
      <w:pPr>
        <w:pStyle w:val="a7"/>
        <w:numPr>
          <w:ilvl w:val="1"/>
          <w:numId w:val="5"/>
        </w:numPr>
        <w:spacing w:line="0" w:lineRule="atLeast"/>
        <w:ind w:leftChars="0"/>
        <w:rPr>
          <w:rFonts w:ascii="Calibri Light" w:eastAsia="メイリオ" w:hAnsi="Calibri Light" w:cs="Calibri Light"/>
          <w:sz w:val="22"/>
          <w:szCs w:val="22"/>
        </w:rPr>
      </w:pPr>
      <w:r w:rsidRPr="000F27E7">
        <w:rPr>
          <w:rFonts w:ascii="Calibri Light" w:eastAsia="メイリオ" w:hAnsi="Calibri Light" w:cs="Calibri Light"/>
          <w:sz w:val="22"/>
          <w:szCs w:val="22"/>
        </w:rPr>
        <w:t>Two chairs</w:t>
      </w:r>
    </w:p>
    <w:p w:rsidR="00F66CC1" w:rsidRPr="000F27E7" w:rsidRDefault="0026593B" w:rsidP="000F27E7">
      <w:pPr>
        <w:pStyle w:val="a7"/>
        <w:numPr>
          <w:ilvl w:val="1"/>
          <w:numId w:val="5"/>
        </w:numPr>
        <w:spacing w:line="0" w:lineRule="atLeast"/>
        <w:ind w:leftChars="0"/>
        <w:rPr>
          <w:rFonts w:ascii="Calibri Light" w:eastAsia="メイリオ" w:hAnsi="Calibri Light" w:cs="Calibri Light"/>
          <w:sz w:val="22"/>
          <w:szCs w:val="22"/>
        </w:rPr>
      </w:pPr>
      <w:r w:rsidRPr="000F27E7">
        <w:rPr>
          <w:rFonts w:ascii="Calibri Light" w:eastAsia="メイリオ" w:hAnsi="Calibri Light" w:cs="Calibri Light"/>
          <w:sz w:val="22"/>
          <w:szCs w:val="22"/>
        </w:rPr>
        <w:t xml:space="preserve">Tape for attaching items will be provided by the AIA </w:t>
      </w:r>
      <w:r w:rsidRPr="000F27E7">
        <w:rPr>
          <w:rFonts w:ascii="ＭＳ ゴシック" w:eastAsia="ＭＳ ゴシック" w:hAnsi="ＭＳ ゴシック" w:cs="ＭＳ ゴシック" w:hint="eastAsia"/>
          <w:sz w:val="22"/>
          <w:szCs w:val="22"/>
        </w:rPr>
        <w:t>※</w:t>
      </w:r>
      <w:r w:rsidRPr="000F27E7">
        <w:rPr>
          <w:rFonts w:ascii="Calibri Light" w:eastAsia="メイリオ" w:hAnsi="Calibri Light" w:cs="Calibri Light"/>
          <w:sz w:val="22"/>
          <w:szCs w:val="22"/>
        </w:rPr>
        <w:t xml:space="preserve"> No tacking</w:t>
      </w:r>
    </w:p>
    <w:p w:rsidR="0026593B" w:rsidRPr="000F27E7" w:rsidRDefault="0026593B" w:rsidP="000F27E7">
      <w:pPr>
        <w:pStyle w:val="a7"/>
        <w:numPr>
          <w:ilvl w:val="1"/>
          <w:numId w:val="5"/>
        </w:numPr>
        <w:spacing w:line="0" w:lineRule="atLeast"/>
        <w:ind w:leftChars="0"/>
        <w:rPr>
          <w:rFonts w:ascii="Calibri Light" w:eastAsia="メイリオ" w:hAnsi="Calibri Light" w:cs="Calibri Light"/>
          <w:sz w:val="22"/>
          <w:szCs w:val="22"/>
        </w:rPr>
      </w:pPr>
      <w:r w:rsidRPr="000F27E7">
        <w:rPr>
          <w:rFonts w:ascii="Calibri Light" w:eastAsia="メイリオ" w:hAnsi="Calibri Light" w:cs="Calibri Light"/>
          <w:sz w:val="22"/>
          <w:szCs w:val="22"/>
        </w:rPr>
        <w:t>If you wish to have access to an outlet,</w:t>
      </w:r>
      <w:r w:rsidR="003F379B" w:rsidRPr="000F27E7">
        <w:rPr>
          <w:rFonts w:ascii="Calibri Light" w:eastAsia="メイリオ" w:hAnsi="Calibri Light" w:cs="Calibri Light"/>
          <w:sz w:val="22"/>
          <w:szCs w:val="22"/>
        </w:rPr>
        <w:t xml:space="preserve"> please let us know what you plan to use it for.</w:t>
      </w:r>
    </w:p>
    <w:p w:rsidR="003F379B" w:rsidRPr="000F27E7" w:rsidRDefault="003F379B" w:rsidP="000F27E7">
      <w:pPr>
        <w:pStyle w:val="a7"/>
        <w:numPr>
          <w:ilvl w:val="1"/>
          <w:numId w:val="5"/>
        </w:numPr>
        <w:spacing w:line="0" w:lineRule="atLeast"/>
        <w:ind w:leftChars="0"/>
        <w:rPr>
          <w:rFonts w:ascii="Calibri Light" w:eastAsia="メイリオ" w:hAnsi="Calibri Light" w:cs="Calibri Light"/>
          <w:sz w:val="22"/>
          <w:szCs w:val="22"/>
        </w:rPr>
      </w:pPr>
      <w:r w:rsidRPr="000F27E7">
        <w:rPr>
          <w:rFonts w:ascii="Calibri Light" w:eastAsia="メイリオ" w:hAnsi="Calibri Light" w:cs="Calibri Light"/>
          <w:sz w:val="22"/>
          <w:szCs w:val="22"/>
        </w:rPr>
        <w:t>If you wish to serve food or drinks at your booth, please let us know the details of what you will bring in the application form.</w:t>
      </w:r>
    </w:p>
    <w:p w:rsidR="003F379B" w:rsidRPr="000F27E7" w:rsidRDefault="003F379B" w:rsidP="000F27E7">
      <w:pPr>
        <w:pStyle w:val="a7"/>
        <w:numPr>
          <w:ilvl w:val="0"/>
          <w:numId w:val="5"/>
        </w:numPr>
        <w:spacing w:line="0" w:lineRule="atLeast"/>
        <w:ind w:leftChars="0"/>
        <w:rPr>
          <w:rFonts w:ascii="Calibri Light" w:eastAsia="メイリオ" w:hAnsi="Calibri Light" w:cs="Calibri Light"/>
          <w:sz w:val="22"/>
          <w:szCs w:val="22"/>
        </w:rPr>
      </w:pPr>
      <w:r w:rsidRPr="000F27E7">
        <w:rPr>
          <w:rFonts w:ascii="Calibri Light" w:eastAsia="メイリオ" w:hAnsi="Calibri Light" w:cs="Calibri Light"/>
          <w:sz w:val="22"/>
          <w:szCs w:val="22"/>
        </w:rPr>
        <w:t>Please note that photos and videos taken at the festival will be used for AIA’s brochures and online presence for the purposes of publicizing and reporting our activities. Thank you for your understanding.</w:t>
      </w:r>
    </w:p>
    <w:p w:rsidR="00596A7A" w:rsidRPr="000F27E7" w:rsidRDefault="00596A7A" w:rsidP="000F27E7">
      <w:pPr>
        <w:spacing w:line="0" w:lineRule="atLeast"/>
        <w:ind w:leftChars="499" w:left="1382" w:hangingChars="152" w:hanging="334"/>
        <w:rPr>
          <w:rFonts w:ascii="Calibri Light" w:eastAsia="メイリオ" w:hAnsi="Calibri Light" w:cs="Calibri Light"/>
          <w:sz w:val="22"/>
          <w:szCs w:val="22"/>
        </w:rPr>
      </w:pPr>
    </w:p>
    <w:sectPr w:rsidR="00596A7A" w:rsidRPr="000F27E7" w:rsidSect="00744AD2">
      <w:pgSz w:w="11907" w:h="16839" w:code="9"/>
      <w:pgMar w:top="964" w:right="964" w:bottom="964" w:left="1134" w:header="720" w:footer="284" w:gutter="0"/>
      <w:cols w:space="720"/>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394" w:rsidRDefault="00930394" w:rsidP="00013762">
      <w:pPr>
        <w:spacing w:line="240" w:lineRule="auto"/>
      </w:pPr>
      <w:r>
        <w:separator/>
      </w:r>
    </w:p>
  </w:endnote>
  <w:endnote w:type="continuationSeparator" w:id="0">
    <w:p w:rsidR="00930394" w:rsidRDefault="00930394" w:rsidP="00013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394" w:rsidRDefault="00930394" w:rsidP="00013762">
      <w:pPr>
        <w:spacing w:line="240" w:lineRule="auto"/>
      </w:pPr>
      <w:r>
        <w:separator/>
      </w:r>
    </w:p>
  </w:footnote>
  <w:footnote w:type="continuationSeparator" w:id="0">
    <w:p w:rsidR="00930394" w:rsidRDefault="00930394" w:rsidP="000137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9C8"/>
    <w:multiLevelType w:val="hybridMultilevel"/>
    <w:tmpl w:val="FB3EFC3C"/>
    <w:lvl w:ilvl="0" w:tplc="05F04C42">
      <w:start w:val="3"/>
      <w:numFmt w:val="bullet"/>
      <w:lvlText w:val="※"/>
      <w:lvlJc w:val="left"/>
      <w:pPr>
        <w:ind w:left="2340" w:hanging="360"/>
      </w:pPr>
      <w:rPr>
        <w:rFonts w:ascii="メイリオ" w:eastAsia="メイリオ" w:hAnsi="メイリオ" w:cs="メイリオ" w:hint="eastAsia"/>
        <w:b w:val="0"/>
        <w:color w:val="000000" w:themeColor="text1"/>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1" w15:restartNumberingAfterBreak="0">
    <w:nsid w:val="0AD65D42"/>
    <w:multiLevelType w:val="hybridMultilevel"/>
    <w:tmpl w:val="D6B09A1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FFB2450"/>
    <w:multiLevelType w:val="hybridMultilevel"/>
    <w:tmpl w:val="952885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8978F4"/>
    <w:multiLevelType w:val="hybridMultilevel"/>
    <w:tmpl w:val="10C46F9E"/>
    <w:lvl w:ilvl="0" w:tplc="FEE08668">
      <w:start w:val="1"/>
      <w:numFmt w:val="decimal"/>
      <w:lvlText w:val="%1."/>
      <w:lvlJc w:val="left"/>
      <w:pPr>
        <w:ind w:left="1200" w:hanging="360"/>
      </w:pPr>
      <w:rPr>
        <w:rFonts w:hint="default"/>
      </w:rPr>
    </w:lvl>
    <w:lvl w:ilvl="1" w:tplc="16B0AE2A">
      <w:start w:val="1"/>
      <w:numFmt w:val="bullet"/>
      <w:lvlText w:val=""/>
      <w:lvlJc w:val="left"/>
      <w:pPr>
        <w:ind w:left="1680" w:hanging="420"/>
      </w:pPr>
      <w:rPr>
        <w:rFonts w:ascii="Wingdings" w:hAnsi="Wingdings" w:hint="default"/>
        <w:b w:val="0"/>
        <w:color w:val="000000" w:themeColor="text1"/>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F084274"/>
    <w:multiLevelType w:val="hybridMultilevel"/>
    <w:tmpl w:val="AFC82BA4"/>
    <w:lvl w:ilvl="0" w:tplc="79E02116">
      <w:start w:val="1"/>
      <w:numFmt w:val="decimal"/>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F2C"/>
    <w:rsid w:val="00003389"/>
    <w:rsid w:val="00013762"/>
    <w:rsid w:val="000546ED"/>
    <w:rsid w:val="00081F2C"/>
    <w:rsid w:val="000950FE"/>
    <w:rsid w:val="000D0BBE"/>
    <w:rsid w:val="000F27E7"/>
    <w:rsid w:val="00176369"/>
    <w:rsid w:val="001F4163"/>
    <w:rsid w:val="00207E4C"/>
    <w:rsid w:val="0022112B"/>
    <w:rsid w:val="00232EC7"/>
    <w:rsid w:val="0024504A"/>
    <w:rsid w:val="002458CA"/>
    <w:rsid w:val="0026593B"/>
    <w:rsid w:val="00274F6A"/>
    <w:rsid w:val="0027574D"/>
    <w:rsid w:val="0028387E"/>
    <w:rsid w:val="00286B66"/>
    <w:rsid w:val="002A46BC"/>
    <w:rsid w:val="002A6E5C"/>
    <w:rsid w:val="002D6584"/>
    <w:rsid w:val="002E3573"/>
    <w:rsid w:val="002F56B3"/>
    <w:rsid w:val="003312CC"/>
    <w:rsid w:val="00360345"/>
    <w:rsid w:val="00360DBE"/>
    <w:rsid w:val="00380AA0"/>
    <w:rsid w:val="003B3CC5"/>
    <w:rsid w:val="003D4F14"/>
    <w:rsid w:val="003F379B"/>
    <w:rsid w:val="00411946"/>
    <w:rsid w:val="00412C46"/>
    <w:rsid w:val="0041467A"/>
    <w:rsid w:val="0041753F"/>
    <w:rsid w:val="00452FDC"/>
    <w:rsid w:val="00455B10"/>
    <w:rsid w:val="00493A63"/>
    <w:rsid w:val="004C291E"/>
    <w:rsid w:val="004E2110"/>
    <w:rsid w:val="004E312E"/>
    <w:rsid w:val="00502F0E"/>
    <w:rsid w:val="00545EF7"/>
    <w:rsid w:val="005514D3"/>
    <w:rsid w:val="0058042D"/>
    <w:rsid w:val="00596A7A"/>
    <w:rsid w:val="005A2CB7"/>
    <w:rsid w:val="005C7F46"/>
    <w:rsid w:val="005F1F2C"/>
    <w:rsid w:val="00600E45"/>
    <w:rsid w:val="00603E3B"/>
    <w:rsid w:val="00606158"/>
    <w:rsid w:val="00607231"/>
    <w:rsid w:val="00613D2E"/>
    <w:rsid w:val="00620717"/>
    <w:rsid w:val="00635916"/>
    <w:rsid w:val="00641988"/>
    <w:rsid w:val="006625B3"/>
    <w:rsid w:val="00666BEA"/>
    <w:rsid w:val="00695051"/>
    <w:rsid w:val="006C49F3"/>
    <w:rsid w:val="006F25A0"/>
    <w:rsid w:val="006F29CD"/>
    <w:rsid w:val="00711B20"/>
    <w:rsid w:val="00740709"/>
    <w:rsid w:val="00742163"/>
    <w:rsid w:val="00744AD2"/>
    <w:rsid w:val="00751B80"/>
    <w:rsid w:val="0077559E"/>
    <w:rsid w:val="0077745E"/>
    <w:rsid w:val="007815F7"/>
    <w:rsid w:val="00794647"/>
    <w:rsid w:val="00801C11"/>
    <w:rsid w:val="00882809"/>
    <w:rsid w:val="00887A6D"/>
    <w:rsid w:val="008A5DA7"/>
    <w:rsid w:val="008A6B6A"/>
    <w:rsid w:val="008B2784"/>
    <w:rsid w:val="008C452D"/>
    <w:rsid w:val="008E08F6"/>
    <w:rsid w:val="008E796A"/>
    <w:rsid w:val="008F71DF"/>
    <w:rsid w:val="009100AC"/>
    <w:rsid w:val="00925BA4"/>
    <w:rsid w:val="00930394"/>
    <w:rsid w:val="00941BA5"/>
    <w:rsid w:val="0096451E"/>
    <w:rsid w:val="009868FC"/>
    <w:rsid w:val="009C0108"/>
    <w:rsid w:val="009E42BB"/>
    <w:rsid w:val="009F5B9F"/>
    <w:rsid w:val="00A21681"/>
    <w:rsid w:val="00A2761C"/>
    <w:rsid w:val="00AA7D2C"/>
    <w:rsid w:val="00AB0580"/>
    <w:rsid w:val="00AC5935"/>
    <w:rsid w:val="00AE4B36"/>
    <w:rsid w:val="00B02C3B"/>
    <w:rsid w:val="00B310A4"/>
    <w:rsid w:val="00B42368"/>
    <w:rsid w:val="00B73213"/>
    <w:rsid w:val="00B77A95"/>
    <w:rsid w:val="00B97652"/>
    <w:rsid w:val="00BD2CB2"/>
    <w:rsid w:val="00BE239D"/>
    <w:rsid w:val="00C47110"/>
    <w:rsid w:val="00C7438F"/>
    <w:rsid w:val="00C91CEB"/>
    <w:rsid w:val="00C953EC"/>
    <w:rsid w:val="00CD2D1A"/>
    <w:rsid w:val="00CD383D"/>
    <w:rsid w:val="00CD748B"/>
    <w:rsid w:val="00CF590E"/>
    <w:rsid w:val="00D01E23"/>
    <w:rsid w:val="00D01E44"/>
    <w:rsid w:val="00D13C7A"/>
    <w:rsid w:val="00D20460"/>
    <w:rsid w:val="00D74140"/>
    <w:rsid w:val="00D80B0E"/>
    <w:rsid w:val="00DB0E50"/>
    <w:rsid w:val="00DF2956"/>
    <w:rsid w:val="00E0028B"/>
    <w:rsid w:val="00E0730C"/>
    <w:rsid w:val="00E1668E"/>
    <w:rsid w:val="00E255DB"/>
    <w:rsid w:val="00E27A9F"/>
    <w:rsid w:val="00E63CA6"/>
    <w:rsid w:val="00E70A6E"/>
    <w:rsid w:val="00E82531"/>
    <w:rsid w:val="00E846A3"/>
    <w:rsid w:val="00E969DF"/>
    <w:rsid w:val="00EA431C"/>
    <w:rsid w:val="00EA4F9A"/>
    <w:rsid w:val="00EB6DE7"/>
    <w:rsid w:val="00ED27BF"/>
    <w:rsid w:val="00ED4A47"/>
    <w:rsid w:val="00EE1683"/>
    <w:rsid w:val="00EE5423"/>
    <w:rsid w:val="00F0787D"/>
    <w:rsid w:val="00F1267C"/>
    <w:rsid w:val="00F53B6E"/>
    <w:rsid w:val="00F6455F"/>
    <w:rsid w:val="00F6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06F28E"/>
  <w15:docId w15:val="{060DC546-2C88-4D28-A2BB-DE9CD367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F2C"/>
    <w:pPr>
      <w:widowControl w:val="0"/>
      <w:adjustRightInd w:val="0"/>
      <w:spacing w:line="360" w:lineRule="atLeast"/>
      <w:jc w:val="both"/>
      <w:textAlignment w:val="baseline"/>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81F2C"/>
    <w:rPr>
      <w:sz w:val="22"/>
    </w:rPr>
  </w:style>
  <w:style w:type="character" w:customStyle="1" w:styleId="a4">
    <w:name w:val="本文 (文字)"/>
    <w:basedOn w:val="a0"/>
    <w:link w:val="a3"/>
    <w:rsid w:val="00081F2C"/>
    <w:rPr>
      <w:rFonts w:ascii="Century" w:eastAsia="Mincho" w:hAnsi="Century" w:cs="Times New Roman"/>
      <w:kern w:val="0"/>
      <w:sz w:val="22"/>
      <w:szCs w:val="20"/>
    </w:rPr>
  </w:style>
  <w:style w:type="paragraph" w:styleId="a5">
    <w:name w:val="Note Heading"/>
    <w:basedOn w:val="a"/>
    <w:next w:val="a"/>
    <w:link w:val="a6"/>
    <w:rsid w:val="00081F2C"/>
    <w:pPr>
      <w:jc w:val="center"/>
    </w:pPr>
    <w:rPr>
      <w:rFonts w:ascii="HGPｺﾞｼｯｸM" w:eastAsia="HGPｺﾞｼｯｸM" w:hAnsi="ＭＳ 明朝"/>
      <w:spacing w:val="10"/>
      <w:sz w:val="24"/>
    </w:rPr>
  </w:style>
  <w:style w:type="character" w:customStyle="1" w:styleId="a6">
    <w:name w:val="記 (文字)"/>
    <w:basedOn w:val="a0"/>
    <w:link w:val="a5"/>
    <w:rsid w:val="00081F2C"/>
    <w:rPr>
      <w:rFonts w:ascii="HGPｺﾞｼｯｸM" w:eastAsia="HGPｺﾞｼｯｸM" w:hAnsi="ＭＳ 明朝" w:cs="Times New Roman"/>
      <w:spacing w:val="10"/>
      <w:kern w:val="0"/>
      <w:sz w:val="24"/>
      <w:szCs w:val="20"/>
    </w:rPr>
  </w:style>
  <w:style w:type="paragraph" w:styleId="a7">
    <w:name w:val="List Paragraph"/>
    <w:basedOn w:val="a"/>
    <w:uiPriority w:val="34"/>
    <w:qFormat/>
    <w:rsid w:val="00452FDC"/>
    <w:pPr>
      <w:ind w:leftChars="400" w:left="840"/>
    </w:pPr>
  </w:style>
  <w:style w:type="table" w:styleId="a8">
    <w:name w:val="Table Grid"/>
    <w:basedOn w:val="a1"/>
    <w:uiPriority w:val="39"/>
    <w:rsid w:val="00331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13762"/>
    <w:pPr>
      <w:tabs>
        <w:tab w:val="center" w:pos="4252"/>
        <w:tab w:val="right" w:pos="8504"/>
      </w:tabs>
      <w:snapToGrid w:val="0"/>
    </w:pPr>
  </w:style>
  <w:style w:type="character" w:customStyle="1" w:styleId="aa">
    <w:name w:val="ヘッダー (文字)"/>
    <w:basedOn w:val="a0"/>
    <w:link w:val="a9"/>
    <w:uiPriority w:val="99"/>
    <w:rsid w:val="00013762"/>
    <w:rPr>
      <w:rFonts w:ascii="Century" w:eastAsia="Mincho" w:hAnsi="Century" w:cs="Times New Roman"/>
      <w:kern w:val="0"/>
      <w:szCs w:val="20"/>
    </w:rPr>
  </w:style>
  <w:style w:type="paragraph" w:styleId="ab">
    <w:name w:val="footer"/>
    <w:basedOn w:val="a"/>
    <w:link w:val="ac"/>
    <w:uiPriority w:val="99"/>
    <w:unhideWhenUsed/>
    <w:rsid w:val="00013762"/>
    <w:pPr>
      <w:tabs>
        <w:tab w:val="center" w:pos="4252"/>
        <w:tab w:val="right" w:pos="8504"/>
      </w:tabs>
      <w:snapToGrid w:val="0"/>
    </w:pPr>
  </w:style>
  <w:style w:type="character" w:customStyle="1" w:styleId="ac">
    <w:name w:val="フッター (文字)"/>
    <w:basedOn w:val="a0"/>
    <w:link w:val="ab"/>
    <w:uiPriority w:val="99"/>
    <w:rsid w:val="00013762"/>
    <w:rPr>
      <w:rFonts w:ascii="Century" w:eastAsia="Mincho" w:hAnsi="Century" w:cs="Times New Roman"/>
      <w:kern w:val="0"/>
      <w:szCs w:val="20"/>
    </w:rPr>
  </w:style>
  <w:style w:type="paragraph" w:styleId="ad">
    <w:name w:val="Balloon Text"/>
    <w:basedOn w:val="a"/>
    <w:link w:val="ae"/>
    <w:uiPriority w:val="99"/>
    <w:semiHidden/>
    <w:unhideWhenUsed/>
    <w:rsid w:val="00887A6D"/>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7A6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A264C-3C51-45BB-8ED1-CF2964BE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464</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清美</dc:creator>
  <cp:lastModifiedBy>三浦</cp:lastModifiedBy>
  <cp:revision>4</cp:revision>
  <dcterms:created xsi:type="dcterms:W3CDTF">2019-06-05T04:26:00Z</dcterms:created>
  <dcterms:modified xsi:type="dcterms:W3CDTF">2019-06-06T01:21:00Z</dcterms:modified>
</cp:coreProperties>
</file>